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30668" w14:textId="49FC9E8D" w:rsidR="00E84E08" w:rsidRPr="002A48D4" w:rsidRDefault="00E84E08" w:rsidP="00F53DF0">
      <w:pPr>
        <w:widowControl w:val="0"/>
        <w:snapToGrid w:val="0"/>
        <w:jc w:val="right"/>
        <w:rPr>
          <w:bCs/>
          <w:sz w:val="28"/>
          <w:szCs w:val="28"/>
        </w:rPr>
      </w:pPr>
      <w:bookmarkStart w:id="0" w:name="_Hlk193871664"/>
      <w:r>
        <w:rPr>
          <w:bCs/>
          <w:sz w:val="28"/>
          <w:szCs w:val="28"/>
        </w:rPr>
        <w:t>Утвержден Приказом</w:t>
      </w:r>
    </w:p>
    <w:p w14:paraId="5D39A69C" w14:textId="77777777" w:rsidR="00E84E08" w:rsidRPr="002A48D4" w:rsidRDefault="00E84E08" w:rsidP="00E84E08">
      <w:pPr>
        <w:widowControl w:val="0"/>
        <w:snapToGrid w:val="0"/>
        <w:jc w:val="right"/>
        <w:rPr>
          <w:bCs/>
          <w:sz w:val="28"/>
          <w:szCs w:val="28"/>
        </w:rPr>
      </w:pPr>
      <w:r w:rsidRPr="002A48D4">
        <w:rPr>
          <w:bCs/>
          <w:sz w:val="28"/>
          <w:szCs w:val="28"/>
        </w:rPr>
        <w:t xml:space="preserve">                                                     </w:t>
      </w:r>
      <w:r>
        <w:rPr>
          <w:bCs/>
          <w:sz w:val="28"/>
          <w:szCs w:val="28"/>
        </w:rPr>
        <w:t>М</w:t>
      </w:r>
      <w:r w:rsidRPr="002A48D4">
        <w:rPr>
          <w:bCs/>
          <w:sz w:val="28"/>
          <w:szCs w:val="28"/>
        </w:rPr>
        <w:t>инистерства</w:t>
      </w:r>
      <w:r>
        <w:rPr>
          <w:bCs/>
          <w:sz w:val="28"/>
          <w:szCs w:val="28"/>
        </w:rPr>
        <w:t xml:space="preserve"> </w:t>
      </w:r>
      <w:r w:rsidRPr="002A48D4">
        <w:rPr>
          <w:bCs/>
          <w:sz w:val="28"/>
          <w:szCs w:val="28"/>
        </w:rPr>
        <w:t>сельского</w:t>
      </w:r>
      <w:r>
        <w:rPr>
          <w:bCs/>
          <w:sz w:val="28"/>
          <w:szCs w:val="28"/>
        </w:rPr>
        <w:t xml:space="preserve"> </w:t>
      </w:r>
      <w:r w:rsidRPr="002A48D4">
        <w:rPr>
          <w:bCs/>
          <w:sz w:val="28"/>
          <w:szCs w:val="28"/>
        </w:rPr>
        <w:t xml:space="preserve">хозяйства и продовольствия Республики Тыва </w:t>
      </w:r>
    </w:p>
    <w:p w14:paraId="07B99EEB" w14:textId="77777777" w:rsidR="00E84E08" w:rsidRPr="002A48D4" w:rsidRDefault="00E84E08" w:rsidP="00E84E08">
      <w:pPr>
        <w:widowControl w:val="0"/>
        <w:snapToGrid w:val="0"/>
        <w:jc w:val="right"/>
        <w:rPr>
          <w:bCs/>
          <w:sz w:val="28"/>
          <w:szCs w:val="28"/>
        </w:rPr>
      </w:pPr>
      <w:r w:rsidRPr="002A48D4">
        <w:rPr>
          <w:bCs/>
          <w:sz w:val="28"/>
          <w:szCs w:val="28"/>
        </w:rPr>
        <w:t>от «</w:t>
      </w:r>
      <w:r>
        <w:rPr>
          <w:bCs/>
          <w:sz w:val="28"/>
          <w:szCs w:val="28"/>
          <w:u w:val="single"/>
        </w:rPr>
        <w:t>26</w:t>
      </w:r>
      <w:r w:rsidRPr="002A48D4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  <w:u w:val="single"/>
        </w:rPr>
        <w:t>марта</w:t>
      </w:r>
      <w:r w:rsidRPr="002A48D4">
        <w:rPr>
          <w:bCs/>
          <w:sz w:val="28"/>
          <w:szCs w:val="28"/>
        </w:rPr>
        <w:t xml:space="preserve"> 2025 г. №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u w:val="single"/>
        </w:rPr>
        <w:t>47</w:t>
      </w:r>
      <w:r w:rsidRPr="002A48D4">
        <w:rPr>
          <w:bCs/>
          <w:sz w:val="28"/>
          <w:szCs w:val="28"/>
        </w:rPr>
        <w:t>-ОД</w:t>
      </w:r>
    </w:p>
    <w:p w14:paraId="4382296A" w14:textId="30693963" w:rsidR="004E4BEB" w:rsidRDefault="004E4BEB" w:rsidP="004E4BEB">
      <w:pPr>
        <w:widowControl w:val="0"/>
        <w:tabs>
          <w:tab w:val="left" w:pos="284"/>
        </w:tabs>
        <w:suppressAutoHyphens/>
        <w:jc w:val="right"/>
        <w:rPr>
          <w:rFonts w:eastAsia="Arial"/>
          <w:b/>
          <w:bCs/>
          <w:kern w:val="1"/>
          <w:sz w:val="28"/>
          <w:szCs w:val="28"/>
          <w:lang w:eastAsia="fa-IR" w:bidi="fa-IR"/>
        </w:rPr>
      </w:pPr>
    </w:p>
    <w:p w14:paraId="73DFFFEC" w14:textId="77777777" w:rsidR="004E4BEB" w:rsidRDefault="004E4BEB" w:rsidP="004E4BEB">
      <w:pPr>
        <w:widowControl w:val="0"/>
        <w:tabs>
          <w:tab w:val="left" w:pos="284"/>
        </w:tabs>
        <w:suppressAutoHyphens/>
        <w:jc w:val="right"/>
        <w:rPr>
          <w:rFonts w:eastAsia="Arial"/>
          <w:b/>
          <w:bCs/>
          <w:kern w:val="1"/>
          <w:sz w:val="28"/>
          <w:szCs w:val="28"/>
          <w:lang w:eastAsia="fa-IR" w:bidi="fa-IR"/>
        </w:rPr>
      </w:pPr>
    </w:p>
    <w:p w14:paraId="54FDB168" w14:textId="238BC145" w:rsidR="004E4BEB" w:rsidRPr="004E4BEB" w:rsidRDefault="004E4BEB" w:rsidP="004E4BEB">
      <w:pPr>
        <w:widowControl w:val="0"/>
        <w:tabs>
          <w:tab w:val="left" w:pos="284"/>
        </w:tabs>
        <w:suppressAutoHyphens/>
        <w:jc w:val="right"/>
        <w:rPr>
          <w:rFonts w:eastAsia="Arial"/>
          <w:kern w:val="1"/>
          <w:sz w:val="28"/>
          <w:szCs w:val="28"/>
          <w:lang w:eastAsia="fa-IR" w:bidi="fa-IR"/>
        </w:rPr>
      </w:pPr>
      <w:r w:rsidRPr="004E4BEB">
        <w:rPr>
          <w:rFonts w:eastAsia="Arial"/>
          <w:kern w:val="1"/>
          <w:sz w:val="28"/>
          <w:szCs w:val="28"/>
          <w:lang w:eastAsia="fa-IR" w:bidi="fa-IR"/>
        </w:rPr>
        <w:t xml:space="preserve">В Министерство сельского хозяйства и </w:t>
      </w:r>
    </w:p>
    <w:p w14:paraId="18DBCF4C" w14:textId="540B6A66" w:rsidR="004E4BEB" w:rsidRPr="004E4BEB" w:rsidRDefault="004E4BEB" w:rsidP="004E4BEB">
      <w:pPr>
        <w:widowControl w:val="0"/>
        <w:tabs>
          <w:tab w:val="left" w:pos="284"/>
        </w:tabs>
        <w:suppressAutoHyphens/>
        <w:jc w:val="right"/>
        <w:rPr>
          <w:rFonts w:eastAsia="Arial"/>
          <w:kern w:val="1"/>
          <w:sz w:val="28"/>
          <w:szCs w:val="28"/>
          <w:lang w:eastAsia="fa-IR" w:bidi="fa-IR"/>
        </w:rPr>
      </w:pPr>
      <w:r w:rsidRPr="004E4BEB">
        <w:rPr>
          <w:rFonts w:eastAsia="Arial"/>
          <w:kern w:val="1"/>
          <w:sz w:val="28"/>
          <w:szCs w:val="28"/>
          <w:lang w:eastAsia="fa-IR" w:bidi="fa-IR"/>
        </w:rPr>
        <w:t>продовольствия Республики Тыва</w:t>
      </w:r>
    </w:p>
    <w:bookmarkEnd w:id="0"/>
    <w:p w14:paraId="6ACC8F46" w14:textId="77777777" w:rsidR="004E4BEB" w:rsidRDefault="004E4BEB" w:rsidP="004E4BEB">
      <w:pPr>
        <w:widowControl w:val="0"/>
        <w:tabs>
          <w:tab w:val="left" w:pos="284"/>
        </w:tabs>
        <w:suppressAutoHyphens/>
        <w:ind w:left="142"/>
        <w:jc w:val="center"/>
        <w:rPr>
          <w:rFonts w:eastAsia="Arial"/>
          <w:b/>
          <w:bCs/>
          <w:kern w:val="1"/>
          <w:sz w:val="28"/>
          <w:szCs w:val="28"/>
          <w:lang w:eastAsia="fa-IR" w:bidi="fa-IR"/>
        </w:rPr>
      </w:pPr>
    </w:p>
    <w:p w14:paraId="7A01A6F6" w14:textId="77777777" w:rsidR="007C1DD0" w:rsidRDefault="007C1DD0" w:rsidP="00EC039C">
      <w:pPr>
        <w:widowControl w:val="0"/>
        <w:tabs>
          <w:tab w:val="left" w:pos="0"/>
        </w:tabs>
        <w:suppressAutoHyphens/>
        <w:jc w:val="center"/>
        <w:rPr>
          <w:rFonts w:eastAsia="Arial"/>
          <w:b/>
          <w:bCs/>
          <w:kern w:val="1"/>
          <w:sz w:val="28"/>
          <w:szCs w:val="28"/>
          <w:lang w:eastAsia="fa-IR" w:bidi="fa-IR"/>
        </w:rPr>
      </w:pPr>
    </w:p>
    <w:p w14:paraId="76C18F57" w14:textId="5FC0942F" w:rsidR="004E4BEB" w:rsidRPr="004E4BEB" w:rsidRDefault="004E4BEB" w:rsidP="00EC039C">
      <w:pPr>
        <w:widowControl w:val="0"/>
        <w:tabs>
          <w:tab w:val="left" w:pos="0"/>
        </w:tabs>
        <w:suppressAutoHyphens/>
        <w:jc w:val="center"/>
        <w:rPr>
          <w:rFonts w:eastAsia="Arial"/>
          <w:b/>
          <w:bCs/>
          <w:kern w:val="1"/>
          <w:sz w:val="28"/>
          <w:szCs w:val="28"/>
          <w:lang w:eastAsia="fa-IR" w:bidi="fa-IR"/>
        </w:rPr>
      </w:pPr>
      <w:r>
        <w:rPr>
          <w:rFonts w:eastAsia="Arial"/>
          <w:b/>
          <w:bCs/>
          <w:kern w:val="1"/>
          <w:sz w:val="28"/>
          <w:szCs w:val="28"/>
          <w:lang w:eastAsia="fa-IR" w:bidi="fa-IR"/>
        </w:rPr>
        <w:t>СПРАВКА-РАСЧЕТ</w:t>
      </w:r>
    </w:p>
    <w:p w14:paraId="26D6BF1F" w14:textId="3E75D787" w:rsidR="004E4BEB" w:rsidRPr="004E4BEB" w:rsidRDefault="004E4BEB" w:rsidP="00EC039C">
      <w:pPr>
        <w:widowControl w:val="0"/>
        <w:tabs>
          <w:tab w:val="left" w:pos="0"/>
        </w:tabs>
        <w:suppressAutoHyphens/>
        <w:jc w:val="center"/>
        <w:rPr>
          <w:rFonts w:eastAsia="Arial"/>
          <w:kern w:val="1"/>
          <w:sz w:val="28"/>
          <w:szCs w:val="28"/>
          <w:lang w:eastAsia="fa-IR" w:bidi="fa-IR"/>
        </w:rPr>
      </w:pPr>
      <w:r w:rsidRPr="004E4BEB">
        <w:rPr>
          <w:rFonts w:eastAsia="Arial"/>
          <w:kern w:val="1"/>
          <w:sz w:val="28"/>
          <w:szCs w:val="28"/>
          <w:lang w:eastAsia="fa-IR" w:bidi="fa-IR"/>
        </w:rPr>
        <w:t>на предоставление в 20</w:t>
      </w:r>
      <w:r>
        <w:rPr>
          <w:rFonts w:eastAsia="Arial"/>
          <w:kern w:val="1"/>
          <w:sz w:val="28"/>
          <w:szCs w:val="28"/>
          <w:lang w:eastAsia="fa-IR" w:bidi="fa-IR"/>
        </w:rPr>
        <w:t>25</w:t>
      </w:r>
      <w:r w:rsidRPr="004E4BEB">
        <w:rPr>
          <w:rFonts w:eastAsia="Arial"/>
          <w:kern w:val="1"/>
          <w:sz w:val="28"/>
          <w:szCs w:val="28"/>
          <w:lang w:eastAsia="fa-IR" w:bidi="fa-IR"/>
        </w:rPr>
        <w:t xml:space="preserve"> году субсидий на финансовое обеспечение</w:t>
      </w:r>
      <w:r w:rsidR="00EC039C">
        <w:rPr>
          <w:rFonts w:eastAsia="Arial"/>
          <w:kern w:val="1"/>
          <w:sz w:val="28"/>
          <w:szCs w:val="28"/>
          <w:lang w:eastAsia="fa-IR" w:bidi="fa-IR"/>
        </w:rPr>
        <w:t xml:space="preserve"> </w:t>
      </w:r>
      <w:r w:rsidRPr="004E4BEB">
        <w:rPr>
          <w:rFonts w:eastAsia="Arial"/>
          <w:kern w:val="1"/>
          <w:sz w:val="28"/>
          <w:szCs w:val="28"/>
          <w:lang w:eastAsia="fa-IR" w:bidi="fa-IR"/>
        </w:rPr>
        <w:t xml:space="preserve">(возмещение) </w:t>
      </w:r>
      <w:r w:rsidR="00EC039C">
        <w:rPr>
          <w:rFonts w:eastAsia="Arial"/>
          <w:kern w:val="1"/>
          <w:sz w:val="28"/>
          <w:szCs w:val="28"/>
          <w:lang w:eastAsia="fa-IR" w:bidi="fa-IR"/>
        </w:rPr>
        <w:t>расходов</w:t>
      </w:r>
      <w:r w:rsidRPr="004E4BEB">
        <w:rPr>
          <w:rFonts w:eastAsia="Arial"/>
          <w:kern w:val="1"/>
          <w:sz w:val="28"/>
          <w:szCs w:val="28"/>
          <w:lang w:eastAsia="fa-IR" w:bidi="fa-IR"/>
        </w:rPr>
        <w:t xml:space="preserve"> по оплате договоров на приобретение сырья и</w:t>
      </w:r>
      <w:r w:rsidR="00EC039C">
        <w:rPr>
          <w:rFonts w:eastAsia="Arial"/>
          <w:kern w:val="1"/>
          <w:sz w:val="28"/>
          <w:szCs w:val="28"/>
          <w:lang w:eastAsia="fa-IR" w:bidi="fa-IR"/>
        </w:rPr>
        <w:t xml:space="preserve"> </w:t>
      </w:r>
      <w:r w:rsidRPr="004E4BEB">
        <w:rPr>
          <w:rFonts w:eastAsia="Arial"/>
          <w:kern w:val="1"/>
          <w:sz w:val="28"/>
          <w:szCs w:val="28"/>
          <w:lang w:eastAsia="fa-IR" w:bidi="fa-IR"/>
        </w:rPr>
        <w:t>материалов, в том числе на приобретение кормов сельскохозяйственных</w:t>
      </w:r>
      <w:r w:rsidR="00EC039C">
        <w:rPr>
          <w:rFonts w:eastAsia="Arial"/>
          <w:kern w:val="1"/>
          <w:sz w:val="28"/>
          <w:szCs w:val="28"/>
          <w:lang w:eastAsia="fa-IR" w:bidi="fa-IR"/>
        </w:rPr>
        <w:t xml:space="preserve"> </w:t>
      </w:r>
      <w:r w:rsidRPr="004E4BEB">
        <w:rPr>
          <w:rFonts w:eastAsia="Arial"/>
          <w:kern w:val="1"/>
          <w:sz w:val="28"/>
          <w:szCs w:val="28"/>
          <w:lang w:eastAsia="fa-IR" w:bidi="fa-IR"/>
        </w:rPr>
        <w:t>животных при прохождении зимовки скота</w:t>
      </w:r>
      <w:r>
        <w:rPr>
          <w:rFonts w:eastAsia="Arial"/>
          <w:kern w:val="1"/>
          <w:sz w:val="28"/>
          <w:szCs w:val="28"/>
          <w:lang w:eastAsia="fa-IR" w:bidi="fa-IR"/>
        </w:rPr>
        <w:t xml:space="preserve"> </w:t>
      </w:r>
      <w:r w:rsidRPr="004E4BEB">
        <w:rPr>
          <w:rFonts w:eastAsia="Arial"/>
          <w:kern w:val="1"/>
          <w:sz w:val="28"/>
          <w:szCs w:val="28"/>
          <w:lang w:eastAsia="fa-IR" w:bidi="fa-IR"/>
        </w:rPr>
        <w:t>в неблагоприятных погодных условиях</w:t>
      </w:r>
    </w:p>
    <w:p w14:paraId="4A42D7AA" w14:textId="579068D6" w:rsidR="004E4BEB" w:rsidRDefault="004E4BEB" w:rsidP="004E4BEB">
      <w:pPr>
        <w:pBdr>
          <w:bottom w:val="single" w:sz="4" w:space="1" w:color="auto"/>
        </w:pBd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</w:p>
    <w:p w14:paraId="5A12C93D" w14:textId="60FBB474" w:rsidR="00EC039C" w:rsidRPr="004E4BEB" w:rsidRDefault="00B50F2A" w:rsidP="004E4BEB">
      <w:pPr>
        <w:pBdr>
          <w:bottom w:val="single" w:sz="4" w:space="1" w:color="auto"/>
        </w:pBd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  <w:bookmarkStart w:id="1" w:name="_Hlk193871698"/>
      <w:r w:rsidRPr="007D555B">
        <w:rPr>
          <w:rFonts w:eastAsia="Calibri"/>
          <w:sz w:val="28"/>
          <w:szCs w:val="28"/>
          <w:highlight w:val="yellow"/>
          <w:lang w:eastAsia="en-US"/>
        </w:rPr>
        <w:t>ООО «</w:t>
      </w:r>
      <w:proofErr w:type="spellStart"/>
      <w:r w:rsidRPr="007D555B">
        <w:rPr>
          <w:rFonts w:eastAsia="Calibri"/>
          <w:sz w:val="28"/>
          <w:szCs w:val="28"/>
          <w:highlight w:val="yellow"/>
          <w:lang w:eastAsia="en-US"/>
        </w:rPr>
        <w:t>Адарган</w:t>
      </w:r>
      <w:proofErr w:type="spellEnd"/>
      <w:r w:rsidRPr="007D555B">
        <w:rPr>
          <w:rFonts w:eastAsia="Calibri"/>
          <w:sz w:val="28"/>
          <w:szCs w:val="28"/>
          <w:highlight w:val="yellow"/>
          <w:lang w:eastAsia="en-US"/>
        </w:rPr>
        <w:t xml:space="preserve">» Овюрский </w:t>
      </w:r>
      <w:proofErr w:type="spellStart"/>
      <w:r w:rsidRPr="007D555B">
        <w:rPr>
          <w:rFonts w:eastAsia="Calibri"/>
          <w:sz w:val="28"/>
          <w:szCs w:val="28"/>
          <w:highlight w:val="yellow"/>
          <w:lang w:eastAsia="en-US"/>
        </w:rPr>
        <w:t>кожуун</w:t>
      </w:r>
      <w:proofErr w:type="spellEnd"/>
    </w:p>
    <w:p w14:paraId="01587A5D" w14:textId="77777777" w:rsidR="004E4BEB" w:rsidRPr="004E4BEB" w:rsidRDefault="004E4BEB" w:rsidP="004E4BEB">
      <w:pPr>
        <w:spacing w:line="259" w:lineRule="auto"/>
        <w:jc w:val="center"/>
        <w:rPr>
          <w:rFonts w:eastAsia="Calibri"/>
          <w:sz w:val="22"/>
          <w:szCs w:val="22"/>
          <w:lang w:eastAsia="en-US"/>
        </w:rPr>
      </w:pPr>
      <w:r w:rsidRPr="004E4BEB">
        <w:rPr>
          <w:rFonts w:eastAsia="Calibri"/>
          <w:sz w:val="22"/>
          <w:szCs w:val="22"/>
          <w:lang w:eastAsia="en-US"/>
        </w:rPr>
        <w:t>(наименование, ФИО участника отбора (получателя субсидии), муниципальный район)</w:t>
      </w:r>
    </w:p>
    <w:bookmarkEnd w:id="1"/>
    <w:p w14:paraId="2C55E922" w14:textId="77777777" w:rsidR="004E4BEB" w:rsidRPr="004E4BEB" w:rsidRDefault="004E4BEB" w:rsidP="004E4BEB">
      <w:pPr>
        <w:widowControl w:val="0"/>
        <w:tabs>
          <w:tab w:val="left" w:pos="284"/>
        </w:tabs>
        <w:suppressAutoHyphens/>
        <w:ind w:left="142"/>
        <w:jc w:val="both"/>
        <w:rPr>
          <w:rFonts w:eastAsia="Arial"/>
          <w:kern w:val="1"/>
          <w:sz w:val="24"/>
          <w:szCs w:val="24"/>
          <w:vertAlign w:val="superscript"/>
          <w:lang w:eastAsia="fa-IR" w:bidi="fa-IR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8"/>
        <w:gridCol w:w="1134"/>
        <w:gridCol w:w="1593"/>
        <w:gridCol w:w="1241"/>
        <w:gridCol w:w="1842"/>
        <w:gridCol w:w="2022"/>
      </w:tblGrid>
      <w:tr w:rsidR="004E4BEB" w:rsidRPr="004E4BEB" w14:paraId="0CAB4D2C" w14:textId="77777777" w:rsidTr="00EC039C">
        <w:trPr>
          <w:cantSplit/>
          <w:trHeight w:val="806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29A510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jc w:val="center"/>
              <w:rPr>
                <w:rFonts w:eastAsia="Arial"/>
                <w:kern w:val="1"/>
                <w:sz w:val="24"/>
                <w:szCs w:val="24"/>
                <w:lang w:eastAsia="fa-IR" w:bidi="fa-IR"/>
              </w:rPr>
            </w:pPr>
            <w:r w:rsidRPr="004E4BEB">
              <w:rPr>
                <w:rFonts w:eastAsia="Arial"/>
                <w:kern w:val="1"/>
                <w:sz w:val="24"/>
                <w:szCs w:val="24"/>
                <w:lang w:eastAsia="fa-IR" w:bidi="fa-IR"/>
              </w:rPr>
              <w:t>Наименование кормов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B8D1699" w14:textId="77777777" w:rsidR="004E4BEB" w:rsidRPr="00EC039C" w:rsidRDefault="004E4BEB" w:rsidP="004E4BEB">
            <w:pPr>
              <w:widowControl w:val="0"/>
              <w:tabs>
                <w:tab w:val="left" w:pos="284"/>
              </w:tabs>
              <w:suppressAutoHyphens/>
              <w:jc w:val="center"/>
              <w:rPr>
                <w:rFonts w:eastAsia="Arial"/>
                <w:kern w:val="1"/>
                <w:sz w:val="24"/>
                <w:szCs w:val="24"/>
                <w:lang w:eastAsia="fa-IR" w:bidi="fa-IR"/>
              </w:rPr>
            </w:pPr>
            <w:r w:rsidRPr="004E4BEB">
              <w:rPr>
                <w:rFonts w:eastAsia="Arial"/>
                <w:kern w:val="1"/>
                <w:sz w:val="24"/>
                <w:szCs w:val="24"/>
                <w:lang w:eastAsia="fa-IR" w:bidi="fa-IR"/>
              </w:rPr>
              <w:t>Объем кормов</w:t>
            </w:r>
          </w:p>
          <w:p w14:paraId="70E94433" w14:textId="225FAD6E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jc w:val="center"/>
              <w:rPr>
                <w:rFonts w:eastAsia="Arial"/>
                <w:kern w:val="1"/>
                <w:sz w:val="24"/>
                <w:szCs w:val="24"/>
                <w:lang w:eastAsia="fa-IR" w:bidi="fa-IR"/>
              </w:rPr>
            </w:pPr>
            <w:r w:rsidRPr="004E4BEB">
              <w:rPr>
                <w:rFonts w:eastAsia="Arial"/>
                <w:kern w:val="1"/>
                <w:sz w:val="24"/>
                <w:szCs w:val="24"/>
                <w:lang w:eastAsia="fa-IR" w:bidi="fa-IR"/>
              </w:rPr>
              <w:t>тонн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47A5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jc w:val="center"/>
              <w:rPr>
                <w:rFonts w:eastAsia="Arial"/>
                <w:kern w:val="1"/>
                <w:sz w:val="24"/>
                <w:szCs w:val="24"/>
                <w:lang w:eastAsia="fa-IR" w:bidi="fa-IR"/>
              </w:rPr>
            </w:pPr>
            <w:r w:rsidRPr="004E4BEB">
              <w:rPr>
                <w:rFonts w:eastAsia="Arial"/>
                <w:kern w:val="1"/>
                <w:sz w:val="24"/>
                <w:szCs w:val="24"/>
                <w:lang w:eastAsia="fa-IR" w:bidi="fa-IR"/>
              </w:rPr>
              <w:t>Стоимость, рублей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F830AEA" w14:textId="0A9572BF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jc w:val="center"/>
              <w:rPr>
                <w:rFonts w:eastAsia="Arial"/>
                <w:kern w:val="1"/>
                <w:sz w:val="24"/>
                <w:szCs w:val="24"/>
                <w:lang w:eastAsia="fa-IR" w:bidi="fa-IR"/>
              </w:rPr>
            </w:pPr>
            <w:r w:rsidRPr="004E4BEB">
              <w:rPr>
                <w:rFonts w:eastAsia="Arial"/>
                <w:kern w:val="1"/>
                <w:sz w:val="24"/>
                <w:szCs w:val="24"/>
                <w:lang w:eastAsia="fa-IR" w:bidi="fa-IR"/>
              </w:rPr>
              <w:t>Ставка</w:t>
            </w:r>
            <w:r w:rsidRPr="00EC039C">
              <w:rPr>
                <w:rFonts w:eastAsia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4E4BEB">
              <w:rPr>
                <w:rFonts w:eastAsia="Arial"/>
                <w:kern w:val="1"/>
                <w:sz w:val="24"/>
                <w:szCs w:val="24"/>
                <w:lang w:eastAsia="fa-IR" w:bidi="fa-IR"/>
              </w:rPr>
              <w:t>субсидии,</w:t>
            </w:r>
            <w:r w:rsidRPr="00EC039C">
              <w:rPr>
                <w:rFonts w:eastAsia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4E4BEB">
              <w:rPr>
                <w:rFonts w:eastAsia="Arial"/>
                <w:kern w:val="1"/>
                <w:sz w:val="24"/>
                <w:szCs w:val="24"/>
                <w:lang w:eastAsia="fa-IR" w:bidi="fa-IR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1467C70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jc w:val="center"/>
              <w:rPr>
                <w:rFonts w:eastAsia="Arial"/>
                <w:kern w:val="1"/>
                <w:sz w:val="24"/>
                <w:szCs w:val="24"/>
                <w:lang w:eastAsia="fa-IR" w:bidi="fa-IR"/>
              </w:rPr>
            </w:pPr>
            <w:r w:rsidRPr="004E4BEB">
              <w:rPr>
                <w:rFonts w:eastAsia="Arial"/>
                <w:kern w:val="1"/>
                <w:sz w:val="24"/>
                <w:szCs w:val="24"/>
                <w:lang w:eastAsia="fa-IR" w:bidi="fa-IR"/>
              </w:rPr>
              <w:t>Сумма причитающихся субсидий, рублей</w:t>
            </w:r>
          </w:p>
          <w:p w14:paraId="7820AED3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jc w:val="center"/>
              <w:rPr>
                <w:rFonts w:eastAsia="Arial"/>
                <w:kern w:val="1"/>
                <w:sz w:val="24"/>
                <w:szCs w:val="24"/>
                <w:lang w:eastAsia="fa-IR" w:bidi="fa-IR"/>
              </w:rPr>
            </w:pPr>
            <w:r w:rsidRPr="004E4BEB">
              <w:rPr>
                <w:rFonts w:eastAsia="Arial"/>
                <w:kern w:val="1"/>
                <w:sz w:val="24"/>
                <w:szCs w:val="24"/>
                <w:lang w:eastAsia="fa-IR" w:bidi="fa-IR"/>
              </w:rPr>
              <w:t>(5гр. = 3гр. * 4гр.)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1CC9" w14:textId="7F057874" w:rsidR="004E4BEB" w:rsidRPr="004E4BEB" w:rsidRDefault="001013C4" w:rsidP="004E4BEB">
            <w:pPr>
              <w:widowControl w:val="0"/>
              <w:tabs>
                <w:tab w:val="left" w:pos="284"/>
              </w:tabs>
              <w:suppressAutoHyphens/>
              <w:jc w:val="center"/>
              <w:rPr>
                <w:rFonts w:eastAsia="Arial"/>
                <w:kern w:val="1"/>
                <w:sz w:val="24"/>
                <w:szCs w:val="24"/>
                <w:lang w:eastAsia="fa-IR" w:bidi="fa-IR"/>
              </w:rPr>
            </w:pPr>
            <w:r w:rsidRPr="002A48D4">
              <w:rPr>
                <w:rFonts w:eastAsia="Arial"/>
                <w:kern w:val="1"/>
                <w:sz w:val="24"/>
                <w:szCs w:val="24"/>
                <w:lang w:eastAsia="fa-IR" w:bidi="fa-IR"/>
              </w:rPr>
              <w:t>Сумма субсидии, подлежащая к перечислению, рублей</w:t>
            </w:r>
          </w:p>
        </w:tc>
      </w:tr>
      <w:tr w:rsidR="004E4BEB" w:rsidRPr="004E4BEB" w14:paraId="1863201C" w14:textId="77777777" w:rsidTr="00EC039C">
        <w:trPr>
          <w:cantSplit/>
          <w:trHeight w:val="78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5818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center"/>
              <w:rPr>
                <w:rFonts w:eastAsia="Arial"/>
                <w:kern w:val="1"/>
                <w:sz w:val="22"/>
                <w:szCs w:val="22"/>
                <w:lang w:eastAsia="fa-IR" w:bidi="fa-IR"/>
              </w:rPr>
            </w:pPr>
            <w:r w:rsidRPr="004E4BEB">
              <w:rPr>
                <w:rFonts w:eastAsia="Arial"/>
                <w:kern w:val="1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52A8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center"/>
              <w:rPr>
                <w:rFonts w:eastAsia="Arial"/>
                <w:kern w:val="1"/>
                <w:sz w:val="22"/>
                <w:szCs w:val="22"/>
                <w:lang w:eastAsia="fa-IR" w:bidi="fa-IR"/>
              </w:rPr>
            </w:pPr>
            <w:r w:rsidRPr="004E4BEB">
              <w:rPr>
                <w:rFonts w:eastAsia="Arial"/>
                <w:kern w:val="1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CAE0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center"/>
              <w:rPr>
                <w:rFonts w:eastAsia="Arial"/>
                <w:kern w:val="1"/>
                <w:sz w:val="22"/>
                <w:szCs w:val="22"/>
                <w:lang w:eastAsia="fa-IR" w:bidi="fa-IR"/>
              </w:rPr>
            </w:pPr>
            <w:r w:rsidRPr="004E4BEB">
              <w:rPr>
                <w:rFonts w:eastAsia="Arial"/>
                <w:kern w:val="1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D707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center"/>
              <w:rPr>
                <w:rFonts w:eastAsia="Arial"/>
                <w:kern w:val="1"/>
                <w:sz w:val="22"/>
                <w:szCs w:val="22"/>
                <w:lang w:eastAsia="fa-IR" w:bidi="fa-IR"/>
              </w:rPr>
            </w:pPr>
            <w:r w:rsidRPr="004E4BEB">
              <w:rPr>
                <w:rFonts w:eastAsia="Arial"/>
                <w:kern w:val="1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7B6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center"/>
              <w:rPr>
                <w:rFonts w:eastAsia="Arial"/>
                <w:kern w:val="1"/>
                <w:sz w:val="22"/>
                <w:szCs w:val="22"/>
                <w:lang w:eastAsia="fa-IR" w:bidi="fa-IR"/>
              </w:rPr>
            </w:pPr>
            <w:r w:rsidRPr="004E4BEB">
              <w:rPr>
                <w:rFonts w:eastAsia="Arial"/>
                <w:kern w:val="1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77CF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center"/>
              <w:rPr>
                <w:rFonts w:eastAsia="Arial"/>
                <w:kern w:val="1"/>
                <w:sz w:val="22"/>
                <w:szCs w:val="22"/>
                <w:lang w:eastAsia="fa-IR" w:bidi="fa-IR"/>
              </w:rPr>
            </w:pPr>
            <w:r w:rsidRPr="004E4BEB">
              <w:rPr>
                <w:rFonts w:eastAsia="Arial"/>
                <w:kern w:val="1"/>
                <w:sz w:val="22"/>
                <w:szCs w:val="22"/>
                <w:lang w:eastAsia="fa-IR" w:bidi="fa-IR"/>
              </w:rPr>
              <w:t>6</w:t>
            </w:r>
          </w:p>
        </w:tc>
      </w:tr>
      <w:tr w:rsidR="004E4BEB" w:rsidRPr="004E4BEB" w14:paraId="4E101CFF" w14:textId="77777777" w:rsidTr="00EC039C">
        <w:trPr>
          <w:cantSplit/>
          <w:trHeight w:val="208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98D5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E1DF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EE38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BBC0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93AF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7FBD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</w:tr>
      <w:tr w:rsidR="004E4BEB" w:rsidRPr="004E4BEB" w14:paraId="58D056A0" w14:textId="77777777" w:rsidTr="00EC039C">
        <w:trPr>
          <w:cantSplit/>
          <w:trHeight w:val="208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4A56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AE12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A06F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AF7F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67A4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C383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</w:tr>
      <w:tr w:rsidR="004E4BEB" w:rsidRPr="004E4BEB" w14:paraId="2CE4B620" w14:textId="77777777" w:rsidTr="00EC039C">
        <w:trPr>
          <w:cantSplit/>
          <w:trHeight w:val="208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1064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A51F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531B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F92B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AF9A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7DA4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</w:tr>
      <w:tr w:rsidR="004E4BEB" w:rsidRPr="004E4BEB" w14:paraId="72A4A36B" w14:textId="77777777" w:rsidTr="00EC039C">
        <w:trPr>
          <w:cantSplit/>
          <w:trHeight w:val="208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B049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B603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7499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CD72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93A2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AC8E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</w:tr>
      <w:tr w:rsidR="004E4BEB" w:rsidRPr="004E4BEB" w14:paraId="45D6AA28" w14:textId="77777777" w:rsidTr="00EC039C">
        <w:trPr>
          <w:cantSplit/>
          <w:trHeight w:val="170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25ED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B7DB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46B2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D122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0794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86EB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</w:tr>
      <w:tr w:rsidR="004E4BEB" w:rsidRPr="004E4BEB" w14:paraId="12E78B61" w14:textId="77777777" w:rsidTr="00EC039C">
        <w:trPr>
          <w:cantSplit/>
          <w:trHeight w:val="86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0A1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50FE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1EAD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BD18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316F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68DC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</w:tr>
      <w:tr w:rsidR="004E4BEB" w:rsidRPr="004E4BEB" w14:paraId="3021462B" w14:textId="77777777" w:rsidTr="00EC039C">
        <w:trPr>
          <w:cantSplit/>
          <w:trHeight w:val="86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B857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D2F8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6D7B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C50D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547F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5EA2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</w:tr>
      <w:tr w:rsidR="004E4BEB" w:rsidRPr="004E4BEB" w14:paraId="358DDE77" w14:textId="77777777" w:rsidTr="00EC039C">
        <w:trPr>
          <w:cantSplit/>
          <w:trHeight w:val="86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A6E2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D59C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B3A3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589E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8E85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7E73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</w:tr>
      <w:tr w:rsidR="004E4BEB" w:rsidRPr="004E4BEB" w14:paraId="4D4AFE97" w14:textId="77777777" w:rsidTr="00EC039C">
        <w:trPr>
          <w:cantSplit/>
          <w:trHeight w:val="86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4929" w14:textId="1A98C04F" w:rsidR="004E4BEB" w:rsidRPr="004E4BEB" w:rsidRDefault="00EC039C" w:rsidP="00EC039C">
            <w:pPr>
              <w:widowControl w:val="0"/>
              <w:tabs>
                <w:tab w:val="left" w:pos="284"/>
              </w:tabs>
              <w:suppressAutoHyphens/>
              <w:ind w:left="142"/>
              <w:jc w:val="center"/>
              <w:rPr>
                <w:rFonts w:eastAsia="Arial"/>
                <w:b/>
                <w:bCs/>
                <w:kern w:val="1"/>
                <w:sz w:val="28"/>
                <w:szCs w:val="28"/>
                <w:lang w:eastAsia="fa-IR" w:bidi="fa-IR"/>
              </w:rPr>
            </w:pPr>
            <w:r w:rsidRPr="00EC039C">
              <w:rPr>
                <w:rFonts w:eastAsia="Arial"/>
                <w:b/>
                <w:bCs/>
                <w:kern w:val="1"/>
                <w:sz w:val="24"/>
                <w:szCs w:val="24"/>
                <w:lang w:eastAsia="fa-IR" w:bidi="fa-IR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59C5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DD65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24DC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FC77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347A" w14:textId="77777777" w:rsidR="004E4BEB" w:rsidRPr="004E4BEB" w:rsidRDefault="004E4BEB" w:rsidP="004E4BEB">
            <w:pPr>
              <w:widowControl w:val="0"/>
              <w:tabs>
                <w:tab w:val="left" w:pos="284"/>
              </w:tabs>
              <w:suppressAutoHyphens/>
              <w:ind w:left="142"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</w:tr>
    </w:tbl>
    <w:p w14:paraId="5115D1A1" w14:textId="77777777" w:rsidR="004E4BEB" w:rsidRPr="004E4BEB" w:rsidRDefault="004E4BEB" w:rsidP="004E4BEB">
      <w:pPr>
        <w:widowControl w:val="0"/>
        <w:tabs>
          <w:tab w:val="left" w:pos="284"/>
        </w:tabs>
        <w:suppressAutoHyphens/>
        <w:ind w:left="142"/>
        <w:jc w:val="both"/>
        <w:rPr>
          <w:rFonts w:eastAsia="Arial"/>
          <w:kern w:val="1"/>
          <w:sz w:val="28"/>
          <w:szCs w:val="28"/>
          <w:lang w:eastAsia="fa-IR" w:bidi="fa-IR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6"/>
        <w:gridCol w:w="2516"/>
        <w:gridCol w:w="283"/>
        <w:gridCol w:w="3347"/>
      </w:tblGrid>
      <w:tr w:rsidR="004E4BEB" w:rsidRPr="004E4BEB" w14:paraId="13626353" w14:textId="77777777" w:rsidTr="004E4BEB">
        <w:tc>
          <w:tcPr>
            <w:tcW w:w="3776" w:type="dxa"/>
          </w:tcPr>
          <w:p w14:paraId="61C9BA54" w14:textId="77777777" w:rsidR="004E4BEB" w:rsidRPr="004E4BEB" w:rsidRDefault="004E4BEB" w:rsidP="004E4BE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2" w:name="_Hlk193871749"/>
            <w:r w:rsidRPr="004E4BEB">
              <w:rPr>
                <w:rFonts w:eastAsia="Calibri"/>
                <w:sz w:val="28"/>
                <w:szCs w:val="28"/>
                <w:lang w:eastAsia="en-US"/>
              </w:rPr>
              <w:t xml:space="preserve">Участник отбора </w:t>
            </w:r>
          </w:p>
          <w:p w14:paraId="12FE18C3" w14:textId="77777777" w:rsidR="004E4BEB" w:rsidRPr="004E4BEB" w:rsidRDefault="004E4BEB" w:rsidP="004E4BE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E4BEB">
              <w:rPr>
                <w:rFonts w:eastAsia="Calibri"/>
                <w:sz w:val="28"/>
                <w:szCs w:val="28"/>
                <w:lang w:eastAsia="en-US"/>
              </w:rPr>
              <w:t xml:space="preserve">(получатель субсидии) 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3908A810" w14:textId="77777777" w:rsidR="004E4BEB" w:rsidRPr="004E4BEB" w:rsidRDefault="004E4BEB" w:rsidP="004E4BE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</w:tcPr>
          <w:p w14:paraId="1C2442A2" w14:textId="77777777" w:rsidR="004E4BEB" w:rsidRPr="004E4BEB" w:rsidRDefault="004E4BEB" w:rsidP="004E4BE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7" w:type="dxa"/>
            <w:tcBorders>
              <w:bottom w:val="single" w:sz="4" w:space="0" w:color="auto"/>
            </w:tcBorders>
          </w:tcPr>
          <w:p w14:paraId="37EA0C8E" w14:textId="77777777" w:rsidR="004E4BEB" w:rsidRDefault="004E4BEB" w:rsidP="004E4BE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61D0C01" w14:textId="268DC2C0" w:rsidR="00B50F2A" w:rsidRPr="004E4BEB" w:rsidRDefault="00B50F2A" w:rsidP="00B50F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E4BEB" w:rsidRPr="004E4BEB" w14:paraId="486C5542" w14:textId="77777777" w:rsidTr="004E4BEB">
        <w:tc>
          <w:tcPr>
            <w:tcW w:w="3776" w:type="dxa"/>
          </w:tcPr>
          <w:p w14:paraId="40891C47" w14:textId="77777777" w:rsidR="004E4BEB" w:rsidRPr="004E4BEB" w:rsidRDefault="004E4BEB" w:rsidP="004E4BE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670EA150" w14:textId="77777777" w:rsidR="004E4BEB" w:rsidRPr="004E4BEB" w:rsidRDefault="004E4BEB" w:rsidP="004E4B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E4BEB">
              <w:rPr>
                <w:rFonts w:eastAsia="Calibr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14:paraId="374F6BE1" w14:textId="77777777" w:rsidR="004E4BEB" w:rsidRPr="004E4BEB" w:rsidRDefault="004E4BEB" w:rsidP="004E4B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47" w:type="dxa"/>
            <w:tcBorders>
              <w:top w:val="single" w:sz="4" w:space="0" w:color="auto"/>
            </w:tcBorders>
          </w:tcPr>
          <w:p w14:paraId="7CEA6D34" w14:textId="77777777" w:rsidR="004E4BEB" w:rsidRPr="004E4BEB" w:rsidRDefault="004E4BEB" w:rsidP="004E4B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E4BEB">
              <w:rPr>
                <w:rFonts w:eastAsia="Calibri"/>
                <w:sz w:val="22"/>
                <w:szCs w:val="22"/>
                <w:lang w:eastAsia="en-US"/>
              </w:rPr>
              <w:t>(Фамилия И.О.)</w:t>
            </w:r>
          </w:p>
        </w:tc>
      </w:tr>
      <w:tr w:rsidR="004E4BEB" w:rsidRPr="004E4BEB" w14:paraId="2B0F5745" w14:textId="77777777" w:rsidTr="004E4BEB">
        <w:tc>
          <w:tcPr>
            <w:tcW w:w="3776" w:type="dxa"/>
          </w:tcPr>
          <w:p w14:paraId="7F0F9812" w14:textId="77777777" w:rsidR="004E4BEB" w:rsidRPr="004E4BEB" w:rsidRDefault="004E4BEB" w:rsidP="004E4BE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E4BEB">
              <w:rPr>
                <w:rFonts w:eastAsia="Calibri"/>
                <w:sz w:val="28"/>
                <w:szCs w:val="28"/>
                <w:lang w:eastAsia="en-US"/>
              </w:rPr>
              <w:t>М.П (при наличии)</w:t>
            </w:r>
          </w:p>
        </w:tc>
        <w:tc>
          <w:tcPr>
            <w:tcW w:w="2516" w:type="dxa"/>
          </w:tcPr>
          <w:p w14:paraId="1449D53D" w14:textId="77777777" w:rsidR="004E4BEB" w:rsidRPr="004E4BEB" w:rsidRDefault="004E4BEB" w:rsidP="004E4BE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</w:tcPr>
          <w:p w14:paraId="6F8651CF" w14:textId="77777777" w:rsidR="004E4BEB" w:rsidRPr="004E4BEB" w:rsidRDefault="004E4BEB" w:rsidP="004E4BE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7" w:type="dxa"/>
          </w:tcPr>
          <w:p w14:paraId="0EFD6B70" w14:textId="77777777" w:rsidR="004E4BEB" w:rsidRPr="004E4BEB" w:rsidRDefault="004E4BEB" w:rsidP="004E4BE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E4BEB" w:rsidRPr="004E4BEB" w14:paraId="6D4C9BC0" w14:textId="77777777" w:rsidTr="004E4BEB">
        <w:tc>
          <w:tcPr>
            <w:tcW w:w="3776" w:type="dxa"/>
          </w:tcPr>
          <w:p w14:paraId="0693B2A9" w14:textId="77777777" w:rsidR="004E4BEB" w:rsidRPr="004E4BEB" w:rsidRDefault="004E4BEB" w:rsidP="004E4BE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E4BEB">
              <w:rPr>
                <w:rFonts w:eastAsia="Calibri"/>
                <w:sz w:val="28"/>
                <w:szCs w:val="28"/>
                <w:lang w:eastAsia="en-US"/>
              </w:rPr>
              <w:t>«___» __________ 20__ г.</w:t>
            </w:r>
          </w:p>
        </w:tc>
        <w:tc>
          <w:tcPr>
            <w:tcW w:w="2516" w:type="dxa"/>
          </w:tcPr>
          <w:p w14:paraId="6B39A089" w14:textId="77777777" w:rsidR="004E4BEB" w:rsidRPr="004E4BEB" w:rsidRDefault="004E4BEB" w:rsidP="004E4BE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</w:tcPr>
          <w:p w14:paraId="1CD088E1" w14:textId="77777777" w:rsidR="004E4BEB" w:rsidRPr="004E4BEB" w:rsidRDefault="004E4BEB" w:rsidP="004E4BE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7" w:type="dxa"/>
          </w:tcPr>
          <w:p w14:paraId="071FE2CE" w14:textId="77777777" w:rsidR="004E4BEB" w:rsidRPr="004E4BEB" w:rsidRDefault="004E4BEB" w:rsidP="004E4BE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bookmarkEnd w:id="2"/>
    </w:tbl>
    <w:p w14:paraId="0697439D" w14:textId="6C7501F9" w:rsidR="002A48D4" w:rsidRDefault="002A48D4">
      <w:pPr>
        <w:spacing w:after="160" w:line="259" w:lineRule="auto"/>
        <w:rPr>
          <w:rFonts w:eastAsia="Arial"/>
          <w:kern w:val="1"/>
          <w:sz w:val="28"/>
          <w:szCs w:val="28"/>
          <w:lang w:eastAsia="fa-IR" w:bidi="fa-IR"/>
        </w:rPr>
      </w:pPr>
    </w:p>
    <w:sectPr w:rsidR="002A48D4" w:rsidSect="006E5AA5">
      <w:headerReference w:type="default" r:id="rId8"/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D391C" w14:textId="77777777" w:rsidR="00743531" w:rsidRDefault="00743531">
      <w:r>
        <w:separator/>
      </w:r>
    </w:p>
  </w:endnote>
  <w:endnote w:type="continuationSeparator" w:id="0">
    <w:p w14:paraId="38C05230" w14:textId="77777777" w:rsidR="00743531" w:rsidRDefault="00743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8774B" w14:textId="77777777" w:rsidR="00743531" w:rsidRDefault="00743531">
      <w:r>
        <w:separator/>
      </w:r>
    </w:p>
  </w:footnote>
  <w:footnote w:type="continuationSeparator" w:id="0">
    <w:p w14:paraId="2F3C314B" w14:textId="77777777" w:rsidR="00743531" w:rsidRDefault="00743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68D30" w14:textId="77777777" w:rsidR="00EE11EF" w:rsidRDefault="00EE11EF">
    <w:pPr>
      <w:pStyle w:val="a4"/>
    </w:pPr>
  </w:p>
  <w:p w14:paraId="50D3324B" w14:textId="77777777" w:rsidR="00EE11EF" w:rsidRPr="00782073" w:rsidRDefault="00EE11EF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54C90"/>
    <w:multiLevelType w:val="hybridMultilevel"/>
    <w:tmpl w:val="F3BCFC2E"/>
    <w:lvl w:ilvl="0" w:tplc="D6A4CEC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30720"/>
    <w:multiLevelType w:val="hybridMultilevel"/>
    <w:tmpl w:val="2452E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D309A"/>
    <w:multiLevelType w:val="hybridMultilevel"/>
    <w:tmpl w:val="EF4A8E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4BF731C"/>
    <w:multiLevelType w:val="hybridMultilevel"/>
    <w:tmpl w:val="8E06F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7D0"/>
    <w:rsid w:val="00000DB5"/>
    <w:rsid w:val="000076F4"/>
    <w:rsid w:val="00013A02"/>
    <w:rsid w:val="000268A2"/>
    <w:rsid w:val="000279CC"/>
    <w:rsid w:val="00057050"/>
    <w:rsid w:val="00080F68"/>
    <w:rsid w:val="00082EE1"/>
    <w:rsid w:val="000F698F"/>
    <w:rsid w:val="001013C4"/>
    <w:rsid w:val="00112098"/>
    <w:rsid w:val="00147305"/>
    <w:rsid w:val="00160E53"/>
    <w:rsid w:val="00193915"/>
    <w:rsid w:val="001E0D0D"/>
    <w:rsid w:val="001E5337"/>
    <w:rsid w:val="00210DAB"/>
    <w:rsid w:val="00294DED"/>
    <w:rsid w:val="002A48D4"/>
    <w:rsid w:val="002D6482"/>
    <w:rsid w:val="003401AA"/>
    <w:rsid w:val="00411677"/>
    <w:rsid w:val="00436367"/>
    <w:rsid w:val="00444F7D"/>
    <w:rsid w:val="00476B95"/>
    <w:rsid w:val="00495442"/>
    <w:rsid w:val="004E4BEB"/>
    <w:rsid w:val="00515F34"/>
    <w:rsid w:val="005336CD"/>
    <w:rsid w:val="00615E22"/>
    <w:rsid w:val="006A33EA"/>
    <w:rsid w:val="006B209D"/>
    <w:rsid w:val="006C39F8"/>
    <w:rsid w:val="006D69ED"/>
    <w:rsid w:val="006E5AA5"/>
    <w:rsid w:val="00700B2E"/>
    <w:rsid w:val="00743531"/>
    <w:rsid w:val="0076623A"/>
    <w:rsid w:val="00772A4D"/>
    <w:rsid w:val="007909CD"/>
    <w:rsid w:val="007C1DD0"/>
    <w:rsid w:val="007D555B"/>
    <w:rsid w:val="007F3D21"/>
    <w:rsid w:val="007F7038"/>
    <w:rsid w:val="008051D8"/>
    <w:rsid w:val="00851D75"/>
    <w:rsid w:val="008530B0"/>
    <w:rsid w:val="00867D76"/>
    <w:rsid w:val="008A3B4B"/>
    <w:rsid w:val="008A6EC0"/>
    <w:rsid w:val="008B0C3D"/>
    <w:rsid w:val="008C007C"/>
    <w:rsid w:val="008C77AA"/>
    <w:rsid w:val="008D752B"/>
    <w:rsid w:val="008E741C"/>
    <w:rsid w:val="00910C26"/>
    <w:rsid w:val="0092724B"/>
    <w:rsid w:val="0096198B"/>
    <w:rsid w:val="009855FA"/>
    <w:rsid w:val="009D108A"/>
    <w:rsid w:val="00AA0902"/>
    <w:rsid w:val="00AE71F2"/>
    <w:rsid w:val="00AF05BA"/>
    <w:rsid w:val="00B309CA"/>
    <w:rsid w:val="00B3358C"/>
    <w:rsid w:val="00B50F2A"/>
    <w:rsid w:val="00B90E30"/>
    <w:rsid w:val="00B91868"/>
    <w:rsid w:val="00B921FE"/>
    <w:rsid w:val="00BB1C31"/>
    <w:rsid w:val="00BE540F"/>
    <w:rsid w:val="00C33EE6"/>
    <w:rsid w:val="00C52C89"/>
    <w:rsid w:val="00C64506"/>
    <w:rsid w:val="00CB3776"/>
    <w:rsid w:val="00CD2FD7"/>
    <w:rsid w:val="00D61100"/>
    <w:rsid w:val="00D735AC"/>
    <w:rsid w:val="00D97DD9"/>
    <w:rsid w:val="00E153D0"/>
    <w:rsid w:val="00E16D16"/>
    <w:rsid w:val="00E51D5F"/>
    <w:rsid w:val="00E77C8E"/>
    <w:rsid w:val="00E84E08"/>
    <w:rsid w:val="00E9377E"/>
    <w:rsid w:val="00EC039C"/>
    <w:rsid w:val="00ED27D0"/>
    <w:rsid w:val="00EE11EF"/>
    <w:rsid w:val="00F05A88"/>
    <w:rsid w:val="00F05C7E"/>
    <w:rsid w:val="00F51E04"/>
    <w:rsid w:val="00F53DF0"/>
    <w:rsid w:val="00F603AC"/>
    <w:rsid w:val="00F65380"/>
    <w:rsid w:val="00F8058B"/>
    <w:rsid w:val="00FF4539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20F9"/>
  <w15:chartTrackingRefBased/>
  <w15:docId w15:val="{C8F9337B-F12C-44D1-B5F2-1D32EBA1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120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05A8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E11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E11E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6"/>
    <w:uiPriority w:val="39"/>
    <w:rsid w:val="004E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E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2A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7DA88-5651-4DB8-9C01-11E5B3545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CMSX</dc:creator>
  <cp:keywords/>
  <dc:description/>
  <cp:lastModifiedBy>CMSX</cp:lastModifiedBy>
  <cp:revision>54</cp:revision>
  <cp:lastPrinted>2025-02-03T09:46:00Z</cp:lastPrinted>
  <dcterms:created xsi:type="dcterms:W3CDTF">2024-09-30T02:53:00Z</dcterms:created>
  <dcterms:modified xsi:type="dcterms:W3CDTF">2026-03-19T07:55:00Z</dcterms:modified>
</cp:coreProperties>
</file>