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4E89" w:rsidRPr="00FC674A" w:rsidRDefault="00475D64" w:rsidP="002052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674A">
        <w:rPr>
          <w:rFonts w:ascii="Times New Roman" w:hAnsi="Times New Roman" w:cs="Times New Roman"/>
          <w:b/>
          <w:sz w:val="28"/>
          <w:szCs w:val="28"/>
        </w:rPr>
        <w:t>Отчет реализации</w:t>
      </w:r>
    </w:p>
    <w:p w:rsidR="00EF364D" w:rsidRPr="00FC674A" w:rsidRDefault="001B4E89" w:rsidP="002052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674A">
        <w:rPr>
          <w:rFonts w:ascii="Times New Roman" w:hAnsi="Times New Roman" w:cs="Times New Roman"/>
          <w:sz w:val="28"/>
          <w:szCs w:val="28"/>
        </w:rPr>
        <w:t>государственной программы Республики Тыва</w:t>
      </w:r>
    </w:p>
    <w:p w:rsidR="00EF364D" w:rsidRPr="00FC674A" w:rsidRDefault="001B4E89" w:rsidP="002052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674A">
        <w:rPr>
          <w:rFonts w:ascii="Times New Roman" w:hAnsi="Times New Roman" w:cs="Times New Roman"/>
          <w:sz w:val="28"/>
          <w:szCs w:val="28"/>
        </w:rPr>
        <w:t>«</w:t>
      </w:r>
      <w:r w:rsidR="00EF364D" w:rsidRPr="00FC674A">
        <w:rPr>
          <w:rFonts w:ascii="Times New Roman" w:hAnsi="Times New Roman" w:cs="Times New Roman"/>
          <w:sz w:val="28"/>
          <w:szCs w:val="28"/>
        </w:rPr>
        <w:t>Развитие сельского хозяйства и регулирование рынков</w:t>
      </w:r>
      <w:r w:rsidR="00FC674A">
        <w:rPr>
          <w:rFonts w:ascii="Times New Roman" w:hAnsi="Times New Roman" w:cs="Times New Roman"/>
          <w:sz w:val="28"/>
          <w:szCs w:val="28"/>
        </w:rPr>
        <w:t xml:space="preserve"> </w:t>
      </w:r>
      <w:r w:rsidR="00EF364D" w:rsidRPr="00FC674A">
        <w:rPr>
          <w:rFonts w:ascii="Times New Roman" w:hAnsi="Times New Roman" w:cs="Times New Roman"/>
          <w:sz w:val="28"/>
          <w:szCs w:val="28"/>
        </w:rPr>
        <w:t>сельскохозяйственной продукции, сырья и продовольствия</w:t>
      </w:r>
    </w:p>
    <w:p w:rsidR="00475D64" w:rsidRDefault="00EF364D" w:rsidP="002052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674A">
        <w:rPr>
          <w:rFonts w:ascii="Times New Roman" w:hAnsi="Times New Roman" w:cs="Times New Roman"/>
          <w:sz w:val="28"/>
          <w:szCs w:val="28"/>
        </w:rPr>
        <w:t>в Республике Тыва</w:t>
      </w:r>
      <w:r w:rsidR="001B4E89" w:rsidRPr="00FC674A">
        <w:rPr>
          <w:rFonts w:ascii="Times New Roman" w:hAnsi="Times New Roman" w:cs="Times New Roman"/>
          <w:sz w:val="28"/>
          <w:szCs w:val="28"/>
        </w:rPr>
        <w:t>»</w:t>
      </w:r>
      <w:r w:rsidR="00502511" w:rsidRPr="00FC674A">
        <w:rPr>
          <w:rFonts w:ascii="Times New Roman" w:hAnsi="Times New Roman" w:cs="Times New Roman"/>
          <w:sz w:val="28"/>
          <w:szCs w:val="28"/>
        </w:rPr>
        <w:t xml:space="preserve"> за 2020 год</w:t>
      </w:r>
    </w:p>
    <w:p w:rsidR="0099114B" w:rsidRDefault="0099114B" w:rsidP="002052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114B" w:rsidRPr="00385107" w:rsidRDefault="0099114B" w:rsidP="002052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107">
        <w:rPr>
          <w:rFonts w:ascii="Times New Roman" w:hAnsi="Times New Roman" w:cs="Times New Roman"/>
          <w:b/>
          <w:sz w:val="28"/>
          <w:szCs w:val="28"/>
        </w:rPr>
        <w:t>1. Общая часть</w:t>
      </w:r>
    </w:p>
    <w:p w:rsidR="005B55AC" w:rsidRPr="00FC674A" w:rsidRDefault="005B55AC" w:rsidP="002052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340"/>
        <w:gridCol w:w="5556"/>
      </w:tblGrid>
      <w:tr w:rsidR="00A8338C" w:rsidRPr="00FC674A" w:rsidTr="0000752F">
        <w:tc>
          <w:tcPr>
            <w:tcW w:w="3118" w:type="dxa"/>
          </w:tcPr>
          <w:p w:rsidR="00A8338C" w:rsidRPr="00FC674A" w:rsidRDefault="00A8338C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Государственный заказчик</w:t>
            </w:r>
          </w:p>
        </w:tc>
        <w:tc>
          <w:tcPr>
            <w:tcW w:w="340" w:type="dxa"/>
          </w:tcPr>
          <w:p w:rsidR="00A8338C" w:rsidRPr="00FC674A" w:rsidRDefault="00A8338C" w:rsidP="002052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56" w:type="dxa"/>
          </w:tcPr>
          <w:p w:rsidR="00A8338C" w:rsidRPr="00FC674A" w:rsidRDefault="00EF364D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bCs/>
                <w:sz w:val="28"/>
                <w:szCs w:val="28"/>
              </w:rPr>
              <w:t>Министерство сельского хозяйства и продовольствия Республики Тыва</w:t>
            </w:r>
          </w:p>
        </w:tc>
      </w:tr>
      <w:tr w:rsidR="0000752F" w:rsidRPr="00FC674A" w:rsidTr="0000752F">
        <w:tc>
          <w:tcPr>
            <w:tcW w:w="3118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программы</w:t>
            </w:r>
          </w:p>
        </w:tc>
        <w:tc>
          <w:tcPr>
            <w:tcW w:w="340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56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один этап - 20</w:t>
            </w:r>
            <w:r w:rsidR="00EF364D" w:rsidRPr="00FC674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 xml:space="preserve"> - 202</w:t>
            </w:r>
            <w:r w:rsidR="00EF364D" w:rsidRPr="00FC674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  <w:r w:rsidR="00EF364D" w:rsidRPr="00FC674A">
              <w:rPr>
                <w:rFonts w:ascii="Times New Roman" w:hAnsi="Times New Roman" w:cs="Times New Roman"/>
                <w:sz w:val="28"/>
                <w:szCs w:val="28"/>
              </w:rPr>
              <w:t>оды</w:t>
            </w:r>
          </w:p>
        </w:tc>
      </w:tr>
      <w:tr w:rsidR="0000752F" w:rsidRPr="00FC674A" w:rsidTr="0000752F">
        <w:tc>
          <w:tcPr>
            <w:tcW w:w="3118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Цел</w:t>
            </w:r>
            <w:r w:rsidR="00EF364D" w:rsidRPr="00FC674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программы</w:t>
            </w:r>
          </w:p>
        </w:tc>
        <w:tc>
          <w:tcPr>
            <w:tcW w:w="340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56" w:type="dxa"/>
          </w:tcPr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  <w:r w:rsidR="0000752F" w:rsidRPr="00FC67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населения республики экологически чистой сельскохозяйственной продукцией и продовольствием;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повышение конкурентоспособности местной сельскохозяйственной продукции на внутреннем рынке;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стабилизация эпизоотической ситуации и обеспечение ветеринарно-санитарного благополучия Республики Тыва, своевременное проведение комплекса противоэпизоотических мероприятий на территории Республики Тыва;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организация рационального использования и воспроизводства рыбных ресурсов Республики Тыва, расширение географии и повышение эффективности рыбного промысла, увеличение объемов переработки рыбы, удовлетворение потребности населения в товарной рыбной продукции;</w:t>
            </w:r>
          </w:p>
          <w:p w:rsidR="0000752F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привлечение сельской молодежи к традиционному животноводству</w:t>
            </w:r>
          </w:p>
        </w:tc>
      </w:tr>
      <w:tr w:rsidR="0000752F" w:rsidRPr="00FC674A" w:rsidTr="0000752F">
        <w:tc>
          <w:tcPr>
            <w:tcW w:w="3118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340" w:type="dxa"/>
          </w:tcPr>
          <w:p w:rsidR="0000752F" w:rsidRPr="00FC674A" w:rsidRDefault="0000752F" w:rsidP="002052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56" w:type="dxa"/>
          </w:tcPr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стимулирование увеличения объемов производства основных видов сельскохозяйственной продукции и продукции пищевой и перерабатывающей промышленности;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обеспечение финансовой устойчивости сельскохозяйственных товаропроизводителей и организаций агропромышленного комплекса;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обеспечение ветеринарного и фитосанитарного благополучия на территории Республики Тыва;</w:t>
            </w:r>
          </w:p>
          <w:p w:rsidR="0000752F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конкурентоспособной племенной базы животноводства путем ведения </w:t>
            </w:r>
            <w:proofErr w:type="spellStart"/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селекционно</w:t>
            </w:r>
            <w:proofErr w:type="spellEnd"/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-племенной работы с сельскохозяйственными животными, направленной на улучшение их племенных и продуктивных качеств;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предотвращение выбытия земель сельскохозяйственного назначения, сохранение и вовлечение их в сельскохозяйственное производство, разработка программ сохранения и восстановления плодородия почв, развитие мелиорации земель сельскохозяйственного назначения;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стимулирование модернизации и обновления материально-технической и технологической базы функционирования сельскохозяйственного производства;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создание благоприятных условий для повышения объема инвестиций в агропромышленный комплекс;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стимулирование развития личных подсобных хозяйств и крестьянских (фермерских) хозяйств, формирование инфраструктуры обслуживания и обеспечения их деятельности, содействие развитию кооперации на селе;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укрепление материально-технической базы рыбного хозяйства республики;</w:t>
            </w:r>
          </w:p>
          <w:p w:rsidR="00FC674A" w:rsidRPr="00FC674A" w:rsidRDefault="00FC674A" w:rsidP="002052DB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674A">
              <w:rPr>
                <w:rFonts w:ascii="Times New Roman" w:hAnsi="Times New Roman" w:cs="Times New Roman"/>
                <w:sz w:val="28"/>
                <w:szCs w:val="28"/>
              </w:rPr>
              <w:t>создание устойчивого механизма развития рыбного хозяйства республики в рыночных условиях</w:t>
            </w:r>
          </w:p>
        </w:tc>
      </w:tr>
      <w:tr w:rsidR="00FC674A" w:rsidRPr="00FC674A" w:rsidTr="0000752F">
        <w:tc>
          <w:tcPr>
            <w:tcW w:w="3118" w:type="dxa"/>
          </w:tcPr>
          <w:p w:rsidR="00FC674A" w:rsidRPr="00FC674A" w:rsidRDefault="00FC674A" w:rsidP="002052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Влияние на социально-экономическое развитие Республики Т</w:t>
            </w:r>
            <w:r w:rsidR="0099114B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</w:p>
        </w:tc>
        <w:tc>
          <w:tcPr>
            <w:tcW w:w="340" w:type="dxa"/>
          </w:tcPr>
          <w:p w:rsidR="00FC674A" w:rsidRPr="00FC674A" w:rsidRDefault="00AB179C" w:rsidP="002052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56" w:type="dxa"/>
          </w:tcPr>
          <w:p w:rsidR="00FC674A" w:rsidRPr="00FC674A" w:rsidRDefault="00AB179C" w:rsidP="000D0F2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динамичное и эффективное развитие сельского хозяйства является не только общеэкономической предпосылкой успешного решения большинства накопленных в отрасли производственных, финансовых, социальных проблем, но и способом системного согласования установок на увеличение валового внутреннего продукта, сокращение бедности и повышение продовольственной безопасности республики, то есть обеспечивает успешную реализацию всего комплекса целей социально-экономического развития республики в рассматриваемой перспективе</w:t>
            </w:r>
          </w:p>
        </w:tc>
      </w:tr>
    </w:tbl>
    <w:p w:rsidR="00FC674A" w:rsidRPr="00385107" w:rsidRDefault="005B55AC" w:rsidP="0074614D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107">
        <w:rPr>
          <w:rFonts w:ascii="Times New Roman" w:hAnsi="Times New Roman" w:cs="Times New Roman"/>
          <w:b/>
          <w:sz w:val="28"/>
          <w:szCs w:val="28"/>
        </w:rPr>
        <w:t>2. Результаты реализации государственной программы в отчетном году</w:t>
      </w:r>
    </w:p>
    <w:p w:rsidR="00E569C4" w:rsidRDefault="00E569C4" w:rsidP="000D0F2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2020 году в рамках государственной программы </w:t>
      </w:r>
      <w:r w:rsidRPr="0055257B">
        <w:rPr>
          <w:rFonts w:ascii="Times New Roman" w:eastAsia="Times New Roman" w:hAnsi="Times New Roman" w:cs="Times New Roman"/>
          <w:sz w:val="28"/>
          <w:szCs w:val="28"/>
        </w:rPr>
        <w:t xml:space="preserve">осуществлялась реализация </w:t>
      </w:r>
      <w:r>
        <w:rPr>
          <w:rFonts w:ascii="Times New Roman" w:eastAsia="Times New Roman" w:hAnsi="Times New Roman" w:cs="Times New Roman"/>
          <w:sz w:val="28"/>
          <w:szCs w:val="28"/>
        </w:rPr>
        <w:t>семи</w:t>
      </w:r>
      <w:r w:rsidRPr="0055257B">
        <w:rPr>
          <w:rFonts w:ascii="Times New Roman" w:eastAsia="Times New Roman" w:hAnsi="Times New Roman" w:cs="Times New Roman"/>
          <w:sz w:val="28"/>
          <w:szCs w:val="28"/>
        </w:rPr>
        <w:t xml:space="preserve"> подпрограмм: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«Развитие отраслей агропромышленного комплекса»;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«Стимулирование инвестиционной деятельности в агропромышленном комплексе»;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«Техническая и технологическая модернизация, инновационное развитие АПК»;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«Развитие мелиорации земель сельскохозяйственного назначения Республики Тыва на 2014 - 2020 годы»;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«Научное обеспечение реализации мероприятий Программы»;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«Обеспечение реализации Программы»;</w:t>
      </w:r>
    </w:p>
    <w:p w:rsidR="00E569C4" w:rsidRPr="00E569C4" w:rsidRDefault="00E569C4" w:rsidP="002052D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569C4">
        <w:rPr>
          <w:rFonts w:ascii="Times New Roman" w:eastAsia="Times New Roman" w:hAnsi="Times New Roman" w:cs="Times New Roman"/>
          <w:sz w:val="28"/>
          <w:szCs w:val="28"/>
        </w:rPr>
        <w:t>«Развитие ветеринарии и обеспечение эпизоотического благополучия территории Республики Тыва на 2015 - 2020 годы»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569C4" w:rsidRDefault="00100BDE" w:rsidP="002052D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Pr="00100BDE">
        <w:rPr>
          <w:rFonts w:ascii="Times New Roman" w:eastAsia="Times New Roman" w:hAnsi="Times New Roman" w:cs="Times New Roman"/>
          <w:sz w:val="28"/>
          <w:szCs w:val="28"/>
        </w:rPr>
        <w:t>учетом государственной поддержки сельскохозяйственной отрасли удалось достигнуть следующих результатов</w:t>
      </w:r>
      <w:r w:rsidR="007A576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569C4" w:rsidRPr="00DB4837" w:rsidRDefault="00DB4837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837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092C" w:rsidRPr="00DB4837">
        <w:rPr>
          <w:rFonts w:ascii="Times New Roman" w:eastAsia="Times New Roman" w:hAnsi="Times New Roman" w:cs="Times New Roman"/>
          <w:sz w:val="28"/>
          <w:szCs w:val="28"/>
        </w:rPr>
        <w:t>По подотрасли животноводства</w:t>
      </w:r>
      <w:r w:rsidR="00C106BE" w:rsidRPr="00DB4837">
        <w:rPr>
          <w:rFonts w:ascii="Times New Roman" w:eastAsia="Times New Roman" w:hAnsi="Times New Roman" w:cs="Times New Roman"/>
          <w:sz w:val="28"/>
          <w:szCs w:val="28"/>
        </w:rPr>
        <w:t>, рыболовства</w:t>
      </w:r>
      <w:r w:rsidR="007B092C" w:rsidRPr="00DB4837">
        <w:rPr>
          <w:rFonts w:ascii="Times New Roman" w:eastAsia="Times New Roman" w:hAnsi="Times New Roman" w:cs="Times New Roman"/>
          <w:sz w:val="28"/>
          <w:szCs w:val="28"/>
        </w:rPr>
        <w:t xml:space="preserve"> и племенной работы</w:t>
      </w:r>
    </w:p>
    <w:p w:rsidR="007B092C" w:rsidRPr="00945274" w:rsidRDefault="00DB4837" w:rsidP="002052D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837">
        <w:rPr>
          <w:rFonts w:ascii="Times New Roman" w:hAnsi="Times New Roman" w:cs="Times New Roman"/>
          <w:b/>
          <w:i/>
          <w:sz w:val="28"/>
          <w:szCs w:val="28"/>
        </w:rPr>
        <w:t>Животноводство.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092C" w:rsidRPr="005E22D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7B092C">
        <w:rPr>
          <w:rFonts w:ascii="Times New Roman" w:hAnsi="Times New Roman" w:cs="Times New Roman"/>
          <w:sz w:val="28"/>
          <w:szCs w:val="28"/>
        </w:rPr>
        <w:t>0</w:t>
      </w:r>
      <w:r w:rsidR="007B092C" w:rsidRPr="005E22D4">
        <w:rPr>
          <w:rFonts w:ascii="Times New Roman" w:hAnsi="Times New Roman" w:cs="Times New Roman"/>
          <w:sz w:val="28"/>
          <w:szCs w:val="28"/>
        </w:rPr>
        <w:t>1</w:t>
      </w:r>
      <w:r w:rsidR="007B092C">
        <w:rPr>
          <w:rFonts w:ascii="Times New Roman" w:hAnsi="Times New Roman" w:cs="Times New Roman"/>
          <w:sz w:val="28"/>
          <w:szCs w:val="28"/>
        </w:rPr>
        <w:t>.01.</w:t>
      </w:r>
      <w:r w:rsidR="007B092C" w:rsidRPr="005E22D4">
        <w:rPr>
          <w:rFonts w:ascii="Times New Roman" w:hAnsi="Times New Roman" w:cs="Times New Roman"/>
          <w:sz w:val="28"/>
          <w:szCs w:val="28"/>
        </w:rPr>
        <w:t xml:space="preserve">2021 г. по предварительным данным управлений сельского хозяйства </w:t>
      </w:r>
      <w:r w:rsidR="007B092C">
        <w:rPr>
          <w:rFonts w:ascii="Times New Roman" w:hAnsi="Times New Roman" w:cs="Times New Roman"/>
          <w:sz w:val="28"/>
          <w:szCs w:val="28"/>
        </w:rPr>
        <w:t xml:space="preserve">Администраций </w:t>
      </w:r>
      <w:proofErr w:type="spellStart"/>
      <w:r w:rsidR="007B092C" w:rsidRPr="005E22D4">
        <w:rPr>
          <w:rFonts w:ascii="Times New Roman" w:hAnsi="Times New Roman" w:cs="Times New Roman"/>
          <w:sz w:val="28"/>
          <w:szCs w:val="28"/>
        </w:rPr>
        <w:t>кожуунов</w:t>
      </w:r>
      <w:proofErr w:type="spellEnd"/>
      <w:r w:rsidR="007B092C" w:rsidRPr="005E22D4">
        <w:rPr>
          <w:rFonts w:ascii="Times New Roman" w:hAnsi="Times New Roman" w:cs="Times New Roman"/>
          <w:sz w:val="28"/>
          <w:szCs w:val="28"/>
        </w:rPr>
        <w:t xml:space="preserve"> </w:t>
      </w:r>
      <w:r w:rsidR="007B092C">
        <w:rPr>
          <w:rFonts w:ascii="Times New Roman" w:hAnsi="Times New Roman" w:cs="Times New Roman"/>
          <w:sz w:val="28"/>
          <w:szCs w:val="28"/>
        </w:rPr>
        <w:t xml:space="preserve">Республики Тыва </w:t>
      </w:r>
      <w:r w:rsidR="007B092C" w:rsidRPr="005E22D4">
        <w:rPr>
          <w:rFonts w:ascii="Times New Roman" w:hAnsi="Times New Roman" w:cs="Times New Roman"/>
          <w:sz w:val="28"/>
          <w:szCs w:val="28"/>
        </w:rPr>
        <w:t>поголовье скота в хозяйствах всех категорий составило</w:t>
      </w:r>
      <w:r w:rsidR="007B092C">
        <w:rPr>
          <w:rFonts w:ascii="Times New Roman" w:hAnsi="Times New Roman" w:cs="Times New Roman"/>
          <w:sz w:val="28"/>
          <w:szCs w:val="28"/>
        </w:rPr>
        <w:t>:</w:t>
      </w:r>
      <w:r w:rsidR="00945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092C" w:rsidRPr="00945274">
        <w:rPr>
          <w:rFonts w:ascii="Times New Roman" w:hAnsi="Times New Roman" w:cs="Times New Roman"/>
          <w:sz w:val="28"/>
          <w:szCs w:val="28"/>
        </w:rPr>
        <w:t>КРС – 185,7 тыс. голов;</w:t>
      </w:r>
      <w:r w:rsidR="00945274" w:rsidRPr="00945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092C" w:rsidRPr="00945274">
        <w:rPr>
          <w:rFonts w:ascii="Times New Roman" w:hAnsi="Times New Roman" w:cs="Times New Roman"/>
          <w:sz w:val="28"/>
          <w:szCs w:val="28"/>
        </w:rPr>
        <w:t>МРС – 1</w:t>
      </w:r>
      <w:r w:rsidR="00945274" w:rsidRPr="00945274">
        <w:rPr>
          <w:rFonts w:ascii="Times New Roman" w:hAnsi="Times New Roman" w:cs="Times New Roman"/>
          <w:sz w:val="28"/>
          <w:szCs w:val="28"/>
        </w:rPr>
        <w:t xml:space="preserve"> </w:t>
      </w:r>
      <w:r w:rsidR="007B092C" w:rsidRPr="00945274">
        <w:rPr>
          <w:rFonts w:ascii="Times New Roman" w:hAnsi="Times New Roman" w:cs="Times New Roman"/>
          <w:sz w:val="28"/>
          <w:szCs w:val="28"/>
        </w:rPr>
        <w:t>232 тыс. голов;</w:t>
      </w:r>
      <w:r w:rsidR="00945274" w:rsidRPr="00945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5274" w:rsidRPr="00945274">
        <w:rPr>
          <w:rFonts w:ascii="Times New Roman" w:hAnsi="Times New Roman" w:cs="Times New Roman"/>
          <w:sz w:val="28"/>
          <w:szCs w:val="28"/>
        </w:rPr>
        <w:t>л</w:t>
      </w:r>
      <w:r w:rsidR="007B092C" w:rsidRPr="00945274">
        <w:rPr>
          <w:rFonts w:ascii="Times New Roman" w:hAnsi="Times New Roman" w:cs="Times New Roman"/>
          <w:sz w:val="28"/>
          <w:szCs w:val="28"/>
        </w:rPr>
        <w:t>ошади – 93,5 тыс. голов;</w:t>
      </w:r>
      <w:r w:rsidR="00945274" w:rsidRPr="00945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5274" w:rsidRPr="00945274">
        <w:rPr>
          <w:rFonts w:ascii="Times New Roman" w:hAnsi="Times New Roman" w:cs="Times New Roman"/>
          <w:sz w:val="28"/>
          <w:szCs w:val="28"/>
        </w:rPr>
        <w:t>с</w:t>
      </w:r>
      <w:r w:rsidR="007B092C" w:rsidRPr="00945274">
        <w:rPr>
          <w:rFonts w:ascii="Times New Roman" w:hAnsi="Times New Roman" w:cs="Times New Roman"/>
          <w:sz w:val="28"/>
          <w:szCs w:val="28"/>
        </w:rPr>
        <w:t>виньи – 9,26 тыс. голов</w:t>
      </w:r>
      <w:r w:rsidR="00945274" w:rsidRPr="00945274">
        <w:rPr>
          <w:rFonts w:ascii="Times New Roman" w:hAnsi="Times New Roman" w:cs="Times New Roman"/>
          <w:sz w:val="28"/>
          <w:szCs w:val="28"/>
        </w:rPr>
        <w:t>;</w:t>
      </w:r>
      <w:r w:rsidR="00945274" w:rsidRPr="00945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5274" w:rsidRPr="00945274">
        <w:rPr>
          <w:rFonts w:ascii="Times New Roman" w:hAnsi="Times New Roman" w:cs="Times New Roman"/>
          <w:sz w:val="28"/>
          <w:szCs w:val="28"/>
        </w:rPr>
        <w:t>п</w:t>
      </w:r>
      <w:r w:rsidR="007B092C" w:rsidRPr="00945274">
        <w:rPr>
          <w:rFonts w:ascii="Times New Roman" w:hAnsi="Times New Roman" w:cs="Times New Roman"/>
          <w:sz w:val="28"/>
          <w:szCs w:val="28"/>
        </w:rPr>
        <w:t xml:space="preserve">тицы – 11,5 тыс. голов. </w:t>
      </w:r>
    </w:p>
    <w:p w:rsidR="00E569C4" w:rsidRDefault="00945274" w:rsidP="002052D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45274">
        <w:rPr>
          <w:rFonts w:ascii="Times New Roman" w:eastAsia="Times New Roman" w:hAnsi="Times New Roman" w:cs="Times New Roman"/>
          <w:sz w:val="28"/>
          <w:szCs w:val="28"/>
        </w:rPr>
        <w:t>Объем производства продукции животноводства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6BE">
        <w:rPr>
          <w:rFonts w:ascii="Times New Roman" w:eastAsia="Times New Roman" w:hAnsi="Times New Roman" w:cs="Times New Roman"/>
          <w:sz w:val="28"/>
          <w:szCs w:val="28"/>
        </w:rPr>
        <w:t xml:space="preserve">в 2020 году </w:t>
      </w:r>
      <w:r>
        <w:rPr>
          <w:rFonts w:ascii="Times New Roman" w:eastAsia="Times New Roman" w:hAnsi="Times New Roman" w:cs="Times New Roman"/>
          <w:sz w:val="28"/>
          <w:szCs w:val="28"/>
        </w:rPr>
        <w:t>составил:</w:t>
      </w:r>
    </w:p>
    <w:p w:rsidR="00945274" w:rsidRPr="00945274" w:rsidRDefault="00945274" w:rsidP="002052DB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5274">
        <w:rPr>
          <w:rFonts w:ascii="Times New Roman" w:hAnsi="Times New Roman" w:cs="Times New Roman"/>
          <w:sz w:val="28"/>
          <w:szCs w:val="28"/>
        </w:rPr>
        <w:t>скота и птицы на убой в хозяйствах всех категорий (в живом весе) оценивается в 25,2 тыс. тонн, в том числе за счет КРС специализированных мясных пород 0,65 тыс. тонн (2,6 %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5274">
        <w:rPr>
          <w:rFonts w:ascii="Times New Roman" w:hAnsi="Times New Roman" w:cs="Times New Roman"/>
          <w:sz w:val="28"/>
          <w:szCs w:val="28"/>
        </w:rPr>
        <w:t xml:space="preserve">от общего объема); </w:t>
      </w:r>
    </w:p>
    <w:p w:rsidR="00945274" w:rsidRPr="00945274" w:rsidRDefault="00945274" w:rsidP="002052DB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5274">
        <w:rPr>
          <w:rFonts w:ascii="Times New Roman" w:hAnsi="Times New Roman" w:cs="Times New Roman"/>
          <w:sz w:val="28"/>
          <w:szCs w:val="28"/>
        </w:rPr>
        <w:lastRenderedPageBreak/>
        <w:t>молока – 70,6 тыс. тонн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45274">
        <w:rPr>
          <w:rFonts w:ascii="Times New Roman" w:hAnsi="Times New Roman" w:cs="Times New Roman"/>
          <w:sz w:val="28"/>
          <w:szCs w:val="28"/>
        </w:rPr>
        <w:t xml:space="preserve"> в том числе за счет МТФ 1,9 тыс. тонн (2,6 % от общего объема); </w:t>
      </w:r>
    </w:p>
    <w:p w:rsidR="006B4407" w:rsidRPr="00C106BE" w:rsidRDefault="00945274" w:rsidP="002052DB">
      <w:pPr>
        <w:pStyle w:val="a3"/>
        <w:numPr>
          <w:ilvl w:val="0"/>
          <w:numId w:val="6"/>
        </w:numPr>
        <w:tabs>
          <w:tab w:val="left" w:pos="1215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45274">
        <w:rPr>
          <w:rFonts w:ascii="Times New Roman" w:hAnsi="Times New Roman" w:cs="Times New Roman"/>
          <w:sz w:val="28"/>
          <w:szCs w:val="28"/>
        </w:rPr>
        <w:t xml:space="preserve">яиц – 4,8 тыс. шт. </w:t>
      </w:r>
    </w:p>
    <w:p w:rsidR="00544C33" w:rsidRPr="00C106BE" w:rsidRDefault="00DB4837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4837">
        <w:rPr>
          <w:rFonts w:ascii="Times New Roman" w:eastAsia="Times New Roman" w:hAnsi="Times New Roman" w:cs="Times New Roman"/>
          <w:b/>
          <w:i/>
          <w:sz w:val="28"/>
          <w:szCs w:val="28"/>
        </w:rPr>
        <w:t>Промышленное рыболовство.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6B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C106BE" w:rsidRPr="00C106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6BE">
        <w:rPr>
          <w:rFonts w:ascii="Times New Roman" w:eastAsia="Times New Roman" w:hAnsi="Times New Roman" w:cs="Times New Roman"/>
          <w:sz w:val="28"/>
          <w:szCs w:val="28"/>
        </w:rPr>
        <w:t xml:space="preserve">2020 году объем добычи водных биологических ресурсов составил 280,5 тонн или 68,9 % от установленной </w:t>
      </w:r>
      <w:r w:rsidR="00C106BE" w:rsidRPr="005E22D4">
        <w:rPr>
          <w:rFonts w:ascii="Times New Roman" w:hAnsi="Times New Roman" w:cs="Times New Roman"/>
          <w:sz w:val="28"/>
          <w:szCs w:val="28"/>
        </w:rPr>
        <w:t>Енисейским территориальным Управлением Росрыболовства</w:t>
      </w:r>
      <w:r w:rsidR="00C106BE">
        <w:rPr>
          <w:rFonts w:ascii="Times New Roman" w:eastAsia="Times New Roman" w:hAnsi="Times New Roman" w:cs="Times New Roman"/>
          <w:sz w:val="28"/>
          <w:szCs w:val="28"/>
        </w:rPr>
        <w:t xml:space="preserve"> квоты вылова рыбы (406,83 тонн).  </w:t>
      </w:r>
      <w:r w:rsidR="00C106BE">
        <w:rPr>
          <w:rFonts w:ascii="Times New Roman" w:hAnsi="Times New Roman" w:cs="Times New Roman"/>
          <w:bCs/>
          <w:sz w:val="28"/>
          <w:szCs w:val="28"/>
        </w:rPr>
        <w:t>Переработано и реализовано 38,5 тонн рыбы</w:t>
      </w:r>
      <w:r w:rsidR="00CA4C80">
        <w:rPr>
          <w:rFonts w:ascii="Times New Roman" w:hAnsi="Times New Roman" w:cs="Times New Roman"/>
          <w:bCs/>
          <w:sz w:val="28"/>
          <w:szCs w:val="28"/>
        </w:rPr>
        <w:t>.</w:t>
      </w:r>
    </w:p>
    <w:p w:rsidR="000D0F2D" w:rsidRDefault="00DB4837" w:rsidP="000D0F2D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B4837">
        <w:rPr>
          <w:rFonts w:ascii="Times New Roman" w:hAnsi="Times New Roman" w:cs="Times New Roman"/>
          <w:b/>
          <w:bCs/>
          <w:i/>
          <w:sz w:val="28"/>
          <w:szCs w:val="28"/>
        </w:rPr>
        <w:t>Племенная работа.</w:t>
      </w:r>
      <w:r>
        <w:rPr>
          <w:rFonts w:ascii="Times New Roman" w:hAnsi="Times New Roman" w:cs="Times New Roman"/>
          <w:bCs/>
          <w:sz w:val="28"/>
          <w:szCs w:val="28"/>
        </w:rPr>
        <w:t xml:space="preserve"> База </w:t>
      </w:r>
      <w:r w:rsidRPr="005E22D4">
        <w:rPr>
          <w:rFonts w:ascii="Times New Roman" w:hAnsi="Times New Roman" w:cs="Times New Roman"/>
          <w:sz w:val="28"/>
          <w:szCs w:val="28"/>
        </w:rPr>
        <w:t>лицензированных племенных хозяйств республики состоит из 40 хозяйств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DB4837">
        <w:rPr>
          <w:rFonts w:ascii="Times New Roman" w:hAnsi="Times New Roman" w:cs="Times New Roman"/>
          <w:sz w:val="28"/>
          <w:szCs w:val="28"/>
        </w:rPr>
        <w:t xml:space="preserve">Для улучшения мясного и шерстного качества овец в 2019-2020 г. из республик Алтай, Калмыкия, Бурятия, Хакасии завезены 680 голов баранов-производителей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B4837">
        <w:rPr>
          <w:rFonts w:ascii="Times New Roman" w:hAnsi="Times New Roman" w:cs="Times New Roman"/>
          <w:sz w:val="28"/>
          <w:szCs w:val="28"/>
        </w:rPr>
        <w:t>из Республики Дагестан 47 голов козлов-производителей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D0F2D" w:rsidRDefault="00DB4837" w:rsidP="000D0F2D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2020 году поголовье яков </w:t>
      </w:r>
      <w:r w:rsidRPr="005E22D4">
        <w:rPr>
          <w:rFonts w:ascii="Times New Roman" w:hAnsi="Times New Roman" w:cs="Times New Roman"/>
          <w:sz w:val="28"/>
          <w:szCs w:val="28"/>
        </w:rPr>
        <w:t>породы сарлык</w:t>
      </w:r>
      <w:r>
        <w:rPr>
          <w:rFonts w:ascii="Times New Roman" w:hAnsi="Times New Roman" w:cs="Times New Roman"/>
          <w:sz w:val="28"/>
          <w:szCs w:val="28"/>
        </w:rPr>
        <w:t xml:space="preserve"> составило – 7 367 голов, лошадей </w:t>
      </w:r>
      <w:r w:rsidRPr="005E22D4">
        <w:rPr>
          <w:rFonts w:ascii="Times New Roman" w:hAnsi="Times New Roman" w:cs="Times New Roman"/>
          <w:sz w:val="28"/>
          <w:szCs w:val="28"/>
        </w:rPr>
        <w:t>местной тувинской породы</w:t>
      </w:r>
      <w:r>
        <w:rPr>
          <w:rFonts w:ascii="Times New Roman" w:hAnsi="Times New Roman" w:cs="Times New Roman"/>
          <w:sz w:val="28"/>
          <w:szCs w:val="28"/>
        </w:rPr>
        <w:t xml:space="preserve"> – 7 862 голов, </w:t>
      </w:r>
      <w:r w:rsidRPr="005E22D4">
        <w:rPr>
          <w:rFonts w:ascii="Times New Roman" w:hAnsi="Times New Roman" w:cs="Times New Roman"/>
          <w:sz w:val="28"/>
          <w:szCs w:val="28"/>
        </w:rPr>
        <w:t>оленей эвенкийской породы</w:t>
      </w:r>
      <w:r>
        <w:rPr>
          <w:rFonts w:ascii="Times New Roman" w:hAnsi="Times New Roman" w:cs="Times New Roman"/>
          <w:sz w:val="28"/>
          <w:szCs w:val="28"/>
        </w:rPr>
        <w:t xml:space="preserve"> – 1 824 голов, маралов </w:t>
      </w:r>
      <w:r w:rsidR="00CA4C80">
        <w:rPr>
          <w:rFonts w:ascii="Times New Roman" w:hAnsi="Times New Roman" w:cs="Times New Roman"/>
          <w:sz w:val="28"/>
          <w:szCs w:val="28"/>
        </w:rPr>
        <w:t>– 911 голов.</w:t>
      </w:r>
    </w:p>
    <w:p w:rsidR="00CA4C80" w:rsidRPr="005E22D4" w:rsidRDefault="00CA4C80" w:rsidP="000D0F2D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территории республики в 2020 году </w:t>
      </w:r>
      <w:r w:rsidRPr="005E22D4">
        <w:rPr>
          <w:rFonts w:ascii="Times New Roman" w:hAnsi="Times New Roman" w:cs="Times New Roman"/>
          <w:sz w:val="28"/>
          <w:szCs w:val="28"/>
        </w:rPr>
        <w:t xml:space="preserve">всего искусственно осеменено 661 голов </w:t>
      </w:r>
      <w:proofErr w:type="spellStart"/>
      <w:r w:rsidRPr="005E22D4">
        <w:rPr>
          <w:rFonts w:ascii="Times New Roman" w:hAnsi="Times New Roman" w:cs="Times New Roman"/>
          <w:sz w:val="28"/>
          <w:szCs w:val="28"/>
        </w:rPr>
        <w:t>коров</w:t>
      </w:r>
      <w:proofErr w:type="spellEnd"/>
      <w:r w:rsidRPr="005E22D4">
        <w:rPr>
          <w:rFonts w:ascii="Times New Roman" w:hAnsi="Times New Roman" w:cs="Times New Roman"/>
          <w:sz w:val="28"/>
          <w:szCs w:val="28"/>
        </w:rPr>
        <w:t xml:space="preserve">, что составляет 101% от плана </w:t>
      </w:r>
      <w:r w:rsidRPr="00CA4C80">
        <w:rPr>
          <w:rFonts w:ascii="Times New Roman" w:hAnsi="Times New Roman" w:cs="Times New Roman"/>
          <w:sz w:val="24"/>
          <w:szCs w:val="24"/>
        </w:rPr>
        <w:t>(в том числе МТФ – 138 гол, СПК – 13 гол, КФХ – 46 гол, ЛПХ – 360 гол, участники губернаторского проекта «</w:t>
      </w:r>
      <w:proofErr w:type="spellStart"/>
      <w:r w:rsidRPr="00CA4C80">
        <w:rPr>
          <w:rFonts w:ascii="Times New Roman" w:hAnsi="Times New Roman" w:cs="Times New Roman"/>
          <w:sz w:val="24"/>
          <w:szCs w:val="24"/>
        </w:rPr>
        <w:t>Кыштаг</w:t>
      </w:r>
      <w:proofErr w:type="spellEnd"/>
      <w:r w:rsidRPr="00CA4C80">
        <w:rPr>
          <w:rFonts w:ascii="Times New Roman" w:hAnsi="Times New Roman" w:cs="Times New Roman"/>
          <w:sz w:val="24"/>
          <w:szCs w:val="24"/>
        </w:rPr>
        <w:t xml:space="preserve"> для молодой семьи» - 99 гол, участники губернаторского проекта «Корова-Кормилица» – 5 гол.)</w:t>
      </w:r>
      <w:r w:rsidRPr="005E22D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11229" w:rsidRPr="00832461" w:rsidRDefault="00044F18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DB4837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4837">
        <w:rPr>
          <w:rFonts w:ascii="Times New Roman" w:eastAsia="Times New Roman" w:hAnsi="Times New Roman" w:cs="Times New Roman"/>
          <w:sz w:val="28"/>
          <w:szCs w:val="28"/>
        </w:rPr>
        <w:t xml:space="preserve">По подотрасли </w:t>
      </w:r>
      <w:r>
        <w:rPr>
          <w:rFonts w:ascii="Times New Roman" w:eastAsia="Times New Roman" w:hAnsi="Times New Roman" w:cs="Times New Roman"/>
          <w:sz w:val="28"/>
          <w:szCs w:val="28"/>
        </w:rPr>
        <w:t>растениеводства</w:t>
      </w:r>
    </w:p>
    <w:p w:rsidR="00A11229" w:rsidRDefault="00A11229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2020 году обеспечен </w:t>
      </w:r>
      <w:r w:rsidRPr="00A11229">
        <w:rPr>
          <w:rFonts w:ascii="Times New Roman" w:hAnsi="Times New Roman" w:cs="Times New Roman"/>
          <w:sz w:val="28"/>
          <w:szCs w:val="28"/>
        </w:rPr>
        <w:t>сев сельскохозяйственных культур на площади 54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22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тыс. гектаров.</w:t>
      </w:r>
    </w:p>
    <w:p w:rsidR="00044F18" w:rsidRDefault="00044F18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Размер посевных </w:t>
      </w:r>
      <w:r w:rsidRPr="008F705E">
        <w:rPr>
          <w:rFonts w:ascii="Times New Roman" w:hAnsi="Times New Roman" w:cs="Times New Roman"/>
          <w:sz w:val="28"/>
          <w:szCs w:val="28"/>
        </w:rPr>
        <w:t>площадей, занятых под зерновыми и кормовыми сельскохозяйственными культурами</w:t>
      </w:r>
      <w:r w:rsidRPr="00044F18">
        <w:rPr>
          <w:rFonts w:ascii="Times New Roman" w:hAnsi="Times New Roman" w:cs="Times New Roman"/>
          <w:bCs/>
          <w:sz w:val="28"/>
          <w:szCs w:val="28"/>
        </w:rPr>
        <w:t xml:space="preserve"> составил</w:t>
      </w:r>
      <w:r>
        <w:rPr>
          <w:rFonts w:ascii="Times New Roman" w:hAnsi="Times New Roman" w:cs="Times New Roman"/>
          <w:bCs/>
          <w:sz w:val="28"/>
          <w:szCs w:val="28"/>
        </w:rPr>
        <w:t xml:space="preserve"> 52,1 тыс. гектаров.</w:t>
      </w:r>
    </w:p>
    <w:p w:rsidR="00CA4C80" w:rsidRDefault="00044F18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Валовой сбор </w:t>
      </w:r>
      <w:r w:rsidRPr="00044F18">
        <w:rPr>
          <w:rFonts w:ascii="Times New Roman" w:hAnsi="Times New Roman" w:cs="Times New Roman"/>
          <w:bCs/>
          <w:sz w:val="28"/>
          <w:szCs w:val="28"/>
        </w:rPr>
        <w:t>зерновых и зернобобовых культур в сельскохозяйственных организациях, крестьянских (фермерских) хозяйствах, включая индивидуальных предпринимателей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0D3D">
        <w:rPr>
          <w:rFonts w:ascii="Times New Roman" w:hAnsi="Times New Roman" w:cs="Times New Roman"/>
          <w:bCs/>
          <w:sz w:val="28"/>
          <w:szCs w:val="28"/>
        </w:rPr>
        <w:t>–</w:t>
      </w:r>
      <w:r>
        <w:rPr>
          <w:rFonts w:ascii="Times New Roman" w:hAnsi="Times New Roman" w:cs="Times New Roman"/>
          <w:bCs/>
          <w:sz w:val="28"/>
          <w:szCs w:val="28"/>
        </w:rPr>
        <w:t xml:space="preserve"> 19,1 тыс. тонн</w:t>
      </w:r>
      <w:r w:rsidR="00A11229">
        <w:rPr>
          <w:rFonts w:ascii="Times New Roman" w:hAnsi="Times New Roman" w:cs="Times New Roman"/>
          <w:bCs/>
          <w:sz w:val="28"/>
          <w:szCs w:val="28"/>
        </w:rPr>
        <w:t>, кормовых культур – 42,6 тыс. тонн.</w:t>
      </w:r>
      <w:r w:rsidR="00832461" w:rsidRPr="0083246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32461">
        <w:rPr>
          <w:rFonts w:ascii="Times New Roman" w:hAnsi="Times New Roman" w:cs="Times New Roman"/>
          <w:bCs/>
          <w:sz w:val="28"/>
          <w:szCs w:val="28"/>
        </w:rPr>
        <w:t>Объем заготовленных кормов составил 264,9 тыс. тонн.</w:t>
      </w:r>
    </w:p>
    <w:p w:rsidR="00A11229" w:rsidRDefault="00A11229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11229">
        <w:rPr>
          <w:rFonts w:ascii="Times New Roman" w:hAnsi="Times New Roman" w:cs="Times New Roman"/>
          <w:bCs/>
          <w:sz w:val="28"/>
          <w:szCs w:val="28"/>
        </w:rPr>
        <w:t>Посадка картофеля осуществлена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2,4 тыс. гектаров, получено урожая 25,3 тыс. тонн. </w:t>
      </w:r>
      <w:r w:rsidR="00832461" w:rsidRPr="00832461">
        <w:rPr>
          <w:rFonts w:ascii="Times New Roman" w:hAnsi="Times New Roman" w:cs="Times New Roman"/>
          <w:bCs/>
          <w:sz w:val="28"/>
          <w:szCs w:val="28"/>
        </w:rPr>
        <w:t>Также овощные культуры заняли 294 г</w:t>
      </w:r>
      <w:r w:rsidR="00832461">
        <w:rPr>
          <w:rFonts w:ascii="Times New Roman" w:hAnsi="Times New Roman" w:cs="Times New Roman"/>
          <w:bCs/>
          <w:sz w:val="28"/>
          <w:szCs w:val="28"/>
        </w:rPr>
        <w:t>ектара, получено урожая 3,5 тыс. тонн.</w:t>
      </w:r>
    </w:p>
    <w:p w:rsidR="00D10D3D" w:rsidRDefault="00044F18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Площадь </w:t>
      </w:r>
      <w:r w:rsidRPr="008F705E">
        <w:rPr>
          <w:rFonts w:ascii="Times New Roman" w:hAnsi="Times New Roman" w:cs="Times New Roman"/>
          <w:bCs/>
          <w:sz w:val="28"/>
          <w:szCs w:val="28"/>
        </w:rPr>
        <w:t>введенных в эксплуатацию мелиорируемых земель за счет реконструкции, технического перевооружения и строительства новых мелиоративных систем общего и индивидуального пользования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0D3D">
        <w:rPr>
          <w:rFonts w:ascii="Times New Roman" w:hAnsi="Times New Roman" w:cs="Times New Roman"/>
          <w:bCs/>
          <w:sz w:val="28"/>
          <w:szCs w:val="28"/>
        </w:rPr>
        <w:t>составила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0D3D">
        <w:rPr>
          <w:rFonts w:ascii="Times New Roman" w:hAnsi="Times New Roman" w:cs="Times New Roman"/>
          <w:bCs/>
          <w:sz w:val="28"/>
          <w:szCs w:val="28"/>
        </w:rPr>
        <w:t xml:space="preserve">4,2 тыс. гектаров за счет реконструкции в 2020 году 6 мелиоративных систем </w:t>
      </w:r>
      <w:r w:rsidR="00D10D3D" w:rsidRPr="00D10D3D">
        <w:rPr>
          <w:rFonts w:ascii="Times New Roman" w:hAnsi="Times New Roman" w:cs="Times New Roman"/>
          <w:bCs/>
          <w:sz w:val="24"/>
          <w:szCs w:val="24"/>
        </w:rPr>
        <w:t>(«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Дургенская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» в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Тандинском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>, «Туранская» в Пий-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Хемской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>, «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Хемчикская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» в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Дзун-Хемчикском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>, «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Чеди-Тейская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» в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Монгун-Тайгинском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>, «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Торгалыгская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» в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Улуг-Хемском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bCs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bCs/>
          <w:sz w:val="24"/>
          <w:szCs w:val="24"/>
        </w:rPr>
        <w:t>, «</w:t>
      </w:r>
      <w:proofErr w:type="spellStart"/>
      <w:r w:rsidR="00D10D3D" w:rsidRPr="00D10D3D">
        <w:rPr>
          <w:rFonts w:ascii="Times New Roman" w:hAnsi="Times New Roman" w:cs="Times New Roman"/>
          <w:sz w:val="24"/>
          <w:szCs w:val="24"/>
        </w:rPr>
        <w:t>Адыр-Мажалыкская</w:t>
      </w:r>
      <w:proofErr w:type="spellEnd"/>
      <w:r w:rsidR="00D10D3D" w:rsidRPr="00D10D3D">
        <w:rPr>
          <w:rFonts w:ascii="Times New Roman" w:hAnsi="Times New Roman" w:cs="Times New Roman"/>
          <w:sz w:val="24"/>
          <w:szCs w:val="24"/>
        </w:rPr>
        <w:t>» в Бай-</w:t>
      </w:r>
      <w:proofErr w:type="spellStart"/>
      <w:r w:rsidR="00D10D3D" w:rsidRPr="00D10D3D">
        <w:rPr>
          <w:rFonts w:ascii="Times New Roman" w:hAnsi="Times New Roman" w:cs="Times New Roman"/>
          <w:sz w:val="24"/>
          <w:szCs w:val="24"/>
        </w:rPr>
        <w:t>Тайгинском</w:t>
      </w:r>
      <w:proofErr w:type="spellEnd"/>
      <w:r w:rsidR="00D10D3D" w:rsidRPr="00D10D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10D3D" w:rsidRPr="00D10D3D">
        <w:rPr>
          <w:rFonts w:ascii="Times New Roman" w:hAnsi="Times New Roman" w:cs="Times New Roman"/>
          <w:sz w:val="24"/>
          <w:szCs w:val="24"/>
        </w:rPr>
        <w:t>кожууне</w:t>
      </w:r>
      <w:proofErr w:type="spellEnd"/>
      <w:r w:rsidR="00D10D3D" w:rsidRPr="00D10D3D">
        <w:rPr>
          <w:rFonts w:ascii="Times New Roman" w:hAnsi="Times New Roman" w:cs="Times New Roman"/>
          <w:sz w:val="24"/>
          <w:szCs w:val="24"/>
        </w:rPr>
        <w:t>)</w:t>
      </w:r>
      <w:r w:rsidR="00D10D3D">
        <w:rPr>
          <w:rFonts w:ascii="Times New Roman" w:hAnsi="Times New Roman" w:cs="Times New Roman"/>
          <w:sz w:val="28"/>
          <w:szCs w:val="28"/>
        </w:rPr>
        <w:t>.</w:t>
      </w:r>
    </w:p>
    <w:p w:rsidR="00044F18" w:rsidRDefault="00D10D3D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</w:t>
      </w:r>
      <w:r w:rsidRPr="008F705E">
        <w:rPr>
          <w:rFonts w:ascii="Times New Roman" w:hAnsi="Times New Roman" w:cs="Times New Roman"/>
          <w:bCs/>
          <w:sz w:val="28"/>
          <w:szCs w:val="28"/>
        </w:rPr>
        <w:t>овлечен</w:t>
      </w:r>
      <w:r>
        <w:rPr>
          <w:rFonts w:ascii="Times New Roman" w:hAnsi="Times New Roman" w:cs="Times New Roman"/>
          <w:bCs/>
          <w:sz w:val="28"/>
          <w:szCs w:val="28"/>
        </w:rPr>
        <w:t>ы</w:t>
      </w:r>
      <w:r w:rsidRPr="008F705E">
        <w:rPr>
          <w:rFonts w:ascii="Times New Roman" w:hAnsi="Times New Roman" w:cs="Times New Roman"/>
          <w:bCs/>
          <w:sz w:val="28"/>
          <w:szCs w:val="28"/>
        </w:rPr>
        <w:t xml:space="preserve"> в оборот за счет проведения </w:t>
      </w:r>
      <w:proofErr w:type="spellStart"/>
      <w:r w:rsidRPr="008F705E">
        <w:rPr>
          <w:rFonts w:ascii="Times New Roman" w:hAnsi="Times New Roman" w:cs="Times New Roman"/>
          <w:bCs/>
          <w:sz w:val="28"/>
          <w:szCs w:val="28"/>
        </w:rPr>
        <w:t>культуртехнических</w:t>
      </w:r>
      <w:proofErr w:type="spellEnd"/>
      <w:r w:rsidRPr="008F705E">
        <w:rPr>
          <w:rFonts w:ascii="Times New Roman" w:hAnsi="Times New Roman" w:cs="Times New Roman"/>
          <w:bCs/>
          <w:sz w:val="28"/>
          <w:szCs w:val="28"/>
        </w:rPr>
        <w:t xml:space="preserve"> мероприятий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1,1 тыс. гектаров</w:t>
      </w:r>
      <w:r w:rsidRPr="008F705E">
        <w:rPr>
          <w:rFonts w:ascii="Times New Roman" w:hAnsi="Times New Roman" w:cs="Times New Roman"/>
          <w:bCs/>
          <w:sz w:val="28"/>
          <w:szCs w:val="28"/>
        </w:rPr>
        <w:t xml:space="preserve"> выбывших сельскохозяйственных угодий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F176A">
        <w:rPr>
          <w:rFonts w:ascii="Times New Roman" w:hAnsi="Times New Roman" w:cs="Times New Roman"/>
          <w:bCs/>
          <w:sz w:val="24"/>
          <w:szCs w:val="24"/>
        </w:rPr>
        <w:t>(</w:t>
      </w:r>
      <w:r w:rsidRPr="00CF176A">
        <w:rPr>
          <w:rFonts w:ascii="Times New Roman" w:hAnsi="Times New Roman" w:cs="Times New Roman"/>
          <w:sz w:val="24"/>
          <w:szCs w:val="24"/>
        </w:rPr>
        <w:t xml:space="preserve">орошаемые угодья систем </w:t>
      </w:r>
      <w:proofErr w:type="spellStart"/>
      <w:r w:rsidRPr="00CF176A">
        <w:rPr>
          <w:rFonts w:ascii="Times New Roman" w:hAnsi="Times New Roman" w:cs="Times New Roman"/>
          <w:sz w:val="24"/>
          <w:szCs w:val="24"/>
        </w:rPr>
        <w:t>Хемчикской</w:t>
      </w:r>
      <w:proofErr w:type="spellEnd"/>
      <w:r w:rsidRPr="00CF176A">
        <w:rPr>
          <w:rFonts w:ascii="Times New Roman" w:hAnsi="Times New Roman" w:cs="Times New Roman"/>
          <w:sz w:val="24"/>
          <w:szCs w:val="24"/>
        </w:rPr>
        <w:t xml:space="preserve"> – 531,3 га, </w:t>
      </w:r>
      <w:proofErr w:type="spellStart"/>
      <w:r w:rsidRPr="00CF176A">
        <w:rPr>
          <w:rFonts w:ascii="Times New Roman" w:hAnsi="Times New Roman" w:cs="Times New Roman"/>
          <w:sz w:val="24"/>
          <w:szCs w:val="24"/>
        </w:rPr>
        <w:t>Барлыкской</w:t>
      </w:r>
      <w:proofErr w:type="spellEnd"/>
      <w:r w:rsidRPr="00CF176A">
        <w:rPr>
          <w:rFonts w:ascii="Times New Roman" w:hAnsi="Times New Roman" w:cs="Times New Roman"/>
          <w:sz w:val="24"/>
          <w:szCs w:val="24"/>
        </w:rPr>
        <w:t xml:space="preserve"> – 50 га, Ак-</w:t>
      </w:r>
      <w:proofErr w:type="spellStart"/>
      <w:r w:rsidRPr="00CF176A">
        <w:rPr>
          <w:rFonts w:ascii="Times New Roman" w:hAnsi="Times New Roman" w:cs="Times New Roman"/>
          <w:sz w:val="24"/>
          <w:szCs w:val="24"/>
        </w:rPr>
        <w:t>Талской</w:t>
      </w:r>
      <w:proofErr w:type="spellEnd"/>
      <w:r w:rsidRPr="00CF176A">
        <w:rPr>
          <w:rFonts w:ascii="Times New Roman" w:hAnsi="Times New Roman" w:cs="Times New Roman"/>
          <w:sz w:val="24"/>
          <w:szCs w:val="24"/>
        </w:rPr>
        <w:t xml:space="preserve"> – 340,67</w:t>
      </w:r>
      <w:r w:rsidR="00CF176A" w:rsidRPr="00CF176A">
        <w:rPr>
          <w:rFonts w:ascii="Times New Roman" w:hAnsi="Times New Roman" w:cs="Times New Roman"/>
          <w:sz w:val="24"/>
          <w:szCs w:val="24"/>
        </w:rPr>
        <w:t xml:space="preserve"> га, Кара-</w:t>
      </w:r>
      <w:proofErr w:type="spellStart"/>
      <w:r w:rsidR="00CF176A" w:rsidRPr="00CF176A">
        <w:rPr>
          <w:rFonts w:ascii="Times New Roman" w:hAnsi="Times New Roman" w:cs="Times New Roman"/>
          <w:sz w:val="24"/>
          <w:szCs w:val="24"/>
        </w:rPr>
        <w:t>Хаакской</w:t>
      </w:r>
      <w:proofErr w:type="spellEnd"/>
      <w:r w:rsidR="00CF176A" w:rsidRPr="00CF176A">
        <w:rPr>
          <w:rFonts w:ascii="Times New Roman" w:hAnsi="Times New Roman" w:cs="Times New Roman"/>
          <w:sz w:val="24"/>
          <w:szCs w:val="24"/>
        </w:rPr>
        <w:t xml:space="preserve"> – 109,8 га, Туранской – 50 га)</w:t>
      </w:r>
      <w:r w:rsidR="00CF176A">
        <w:rPr>
          <w:rFonts w:ascii="Times New Roman" w:hAnsi="Times New Roman" w:cs="Times New Roman"/>
          <w:sz w:val="28"/>
          <w:szCs w:val="28"/>
        </w:rPr>
        <w:t>.</w:t>
      </w:r>
    </w:p>
    <w:p w:rsidR="00CF176A" w:rsidRDefault="00CF176A" w:rsidP="002052DB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 2020 году </w:t>
      </w:r>
      <w:r w:rsidR="00A11229">
        <w:rPr>
          <w:rFonts w:ascii="Times New Roman" w:hAnsi="Times New Roman" w:cs="Times New Roman"/>
          <w:bCs/>
          <w:sz w:val="28"/>
          <w:szCs w:val="28"/>
        </w:rPr>
        <w:t xml:space="preserve">в целях технической и технологической модернизации </w:t>
      </w:r>
      <w:r>
        <w:rPr>
          <w:rFonts w:ascii="Times New Roman" w:hAnsi="Times New Roman" w:cs="Times New Roman"/>
          <w:bCs/>
          <w:sz w:val="28"/>
          <w:szCs w:val="28"/>
        </w:rPr>
        <w:t>за счет государственной поддержки</w:t>
      </w:r>
      <w:r w:rsidR="00A11229">
        <w:rPr>
          <w:rFonts w:ascii="Times New Roman" w:hAnsi="Times New Roman" w:cs="Times New Roman"/>
          <w:bCs/>
          <w:sz w:val="28"/>
          <w:szCs w:val="28"/>
        </w:rPr>
        <w:t xml:space="preserve"> приобретены 65 единиц техники, из них 8 единиц тракторов </w:t>
      </w:r>
      <w:r w:rsidR="00A11229">
        <w:rPr>
          <w:rFonts w:ascii="Times New Roman" w:hAnsi="Times New Roman"/>
          <w:sz w:val="28"/>
          <w:szCs w:val="28"/>
        </w:rPr>
        <w:t>разных модификаций, зерноуборочных комбайнов – 7 единиц,</w:t>
      </w:r>
      <w:r w:rsidR="00A11229" w:rsidRPr="00A11229">
        <w:rPr>
          <w:rFonts w:ascii="Times New Roman" w:hAnsi="Times New Roman"/>
          <w:sz w:val="28"/>
          <w:szCs w:val="28"/>
        </w:rPr>
        <w:t xml:space="preserve"> </w:t>
      </w:r>
      <w:r w:rsidR="00A11229">
        <w:rPr>
          <w:rFonts w:ascii="Times New Roman" w:hAnsi="Times New Roman"/>
          <w:sz w:val="28"/>
          <w:szCs w:val="28"/>
        </w:rPr>
        <w:t>почвообрабатывающей техники – 8 единиц, навесного и прицепного оборудования – 23 ед. и другие.</w:t>
      </w:r>
    </w:p>
    <w:p w:rsidR="00832461" w:rsidRPr="00832461" w:rsidRDefault="00832461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DB4837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4837">
        <w:rPr>
          <w:rFonts w:ascii="Times New Roman" w:eastAsia="Times New Roman" w:hAnsi="Times New Roman" w:cs="Times New Roman"/>
          <w:sz w:val="28"/>
          <w:szCs w:val="28"/>
        </w:rPr>
        <w:t xml:space="preserve">По отрасли </w:t>
      </w:r>
      <w:r>
        <w:rPr>
          <w:rFonts w:ascii="Times New Roman" w:eastAsia="Times New Roman" w:hAnsi="Times New Roman" w:cs="Times New Roman"/>
          <w:sz w:val="28"/>
          <w:szCs w:val="28"/>
        </w:rPr>
        <w:t>переработки сельскохозяйственной продукции</w:t>
      </w:r>
    </w:p>
    <w:p w:rsidR="00832461" w:rsidRDefault="00832461" w:rsidP="002052DB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2020 году по отрасли </w:t>
      </w:r>
      <w:r>
        <w:rPr>
          <w:rFonts w:ascii="Times New Roman" w:eastAsia="Times New Roman" w:hAnsi="Times New Roman" w:cs="Times New Roman"/>
          <w:sz w:val="28"/>
          <w:szCs w:val="28"/>
        </w:rPr>
        <w:t>переработки сельскохозяйственной продукции:</w:t>
      </w:r>
    </w:p>
    <w:p w:rsidR="00832461" w:rsidRPr="0002343C" w:rsidRDefault="0002343C" w:rsidP="002052DB">
      <w:pPr>
        <w:pStyle w:val="a3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2343C">
        <w:rPr>
          <w:rFonts w:ascii="Times New Roman" w:hAnsi="Times New Roman"/>
          <w:sz w:val="28"/>
          <w:szCs w:val="28"/>
        </w:rPr>
        <w:t>с</w:t>
      </w:r>
      <w:r w:rsidR="00832461" w:rsidRPr="0002343C">
        <w:rPr>
          <w:rFonts w:ascii="Times New Roman" w:hAnsi="Times New Roman" w:cs="Times New Roman"/>
          <w:sz w:val="28"/>
          <w:szCs w:val="28"/>
        </w:rPr>
        <w:t xml:space="preserve">оздан цех по переработке шерсти и производству войлочных изделий в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Каа-Хем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Кызылского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(ИП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Сарыглар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А.А.) </w:t>
      </w:r>
      <w:r w:rsidR="00832461" w:rsidRPr="0002343C">
        <w:rPr>
          <w:rFonts w:ascii="Times New Roman" w:hAnsi="Times New Roman"/>
          <w:sz w:val="28"/>
          <w:szCs w:val="28"/>
        </w:rPr>
        <w:t xml:space="preserve">в рамках </w:t>
      </w:r>
      <w:r w:rsidR="00832461" w:rsidRPr="0002343C">
        <w:rPr>
          <w:rFonts w:ascii="Times New Roman" w:hAnsi="Times New Roman" w:cs="Times New Roman"/>
          <w:sz w:val="28"/>
          <w:szCs w:val="28"/>
        </w:rPr>
        <w:t>реализации проекта «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Дук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>»</w:t>
      </w:r>
      <w:r w:rsidRPr="0002343C">
        <w:rPr>
          <w:rFonts w:ascii="Times New Roman" w:hAnsi="Times New Roman" w:cs="Times New Roman"/>
          <w:sz w:val="28"/>
          <w:szCs w:val="28"/>
        </w:rPr>
        <w:t>, объем произведенной продукции которого в денежном выражении составил 502,0 тыс. рублей;</w:t>
      </w:r>
    </w:p>
    <w:p w:rsidR="00463AC7" w:rsidRPr="0002343C" w:rsidRDefault="0002343C" w:rsidP="002052DB">
      <w:pPr>
        <w:pStyle w:val="a3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2343C">
        <w:rPr>
          <w:rFonts w:ascii="Times New Roman" w:hAnsi="Times New Roman" w:cs="Times New Roman"/>
          <w:sz w:val="28"/>
          <w:szCs w:val="28"/>
        </w:rPr>
        <w:t>в</w:t>
      </w:r>
      <w:r w:rsidR="00832461" w:rsidRPr="0002343C">
        <w:rPr>
          <w:rFonts w:ascii="Times New Roman" w:hAnsi="Times New Roman" w:cs="Times New Roman"/>
          <w:sz w:val="28"/>
          <w:szCs w:val="28"/>
        </w:rPr>
        <w:t xml:space="preserve">веден в эксплуатацию цех по переработке зерна в с.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Дурген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Тандинского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2461" w:rsidRPr="0002343C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="00832461" w:rsidRPr="0002343C">
        <w:rPr>
          <w:rFonts w:ascii="Times New Roman" w:hAnsi="Times New Roman" w:cs="Times New Roman"/>
          <w:sz w:val="28"/>
          <w:szCs w:val="28"/>
        </w:rPr>
        <w:t xml:space="preserve"> (КФХ Санников М.А.)</w:t>
      </w:r>
      <w:r w:rsidRPr="0002343C">
        <w:rPr>
          <w:rFonts w:ascii="Times New Roman" w:hAnsi="Times New Roman" w:cs="Times New Roman"/>
          <w:sz w:val="28"/>
          <w:szCs w:val="28"/>
        </w:rPr>
        <w:t>, произведено и поставлено 130 тонн муки 1-го сорта;</w:t>
      </w:r>
    </w:p>
    <w:p w:rsidR="0002343C" w:rsidRDefault="0002343C" w:rsidP="002052DB">
      <w:pPr>
        <w:pStyle w:val="a3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02343C">
        <w:rPr>
          <w:rFonts w:ascii="Times New Roman" w:hAnsi="Times New Roman" w:cs="Times New Roman"/>
          <w:sz w:val="28"/>
          <w:szCs w:val="28"/>
        </w:rPr>
        <w:t>начата работа по созданию комплекса по переработке дикоросов в рамках Индивидуальной программы социально-экономического развития Республики Тыва (ООО «</w:t>
      </w:r>
      <w:proofErr w:type="spellStart"/>
      <w:r w:rsidRPr="0002343C">
        <w:rPr>
          <w:rFonts w:ascii="Times New Roman" w:hAnsi="Times New Roman" w:cs="Times New Roman"/>
          <w:sz w:val="28"/>
          <w:szCs w:val="28"/>
        </w:rPr>
        <w:t>Вавиол</w:t>
      </w:r>
      <w:proofErr w:type="spellEnd"/>
      <w:r w:rsidRPr="0002343C">
        <w:rPr>
          <w:rFonts w:ascii="Times New Roman" w:hAnsi="Times New Roman" w:cs="Times New Roman"/>
          <w:sz w:val="28"/>
          <w:szCs w:val="28"/>
        </w:rPr>
        <w:t>»)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2343C" w:rsidRPr="0002343C" w:rsidRDefault="0002343C" w:rsidP="002052DB">
      <w:pPr>
        <w:pStyle w:val="a3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65EA0">
        <w:rPr>
          <w:rFonts w:ascii="Times New Roman" w:hAnsi="Times New Roman" w:cs="Times New Roman"/>
          <w:sz w:val="28"/>
          <w:szCs w:val="28"/>
        </w:rPr>
        <w:t xml:space="preserve">в рамках реализации проекта создания убойного цеха 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СП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65EA0">
        <w:rPr>
          <w:rFonts w:ascii="Times New Roman" w:hAnsi="Times New Roman" w:cs="Times New Roman"/>
          <w:sz w:val="28"/>
          <w:szCs w:val="28"/>
        </w:rPr>
        <w:t>К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Арзайты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 xml:space="preserve">» в с. Кызыл-Хая 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Монгун-Тайгинского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 xml:space="preserve"> организован участок по производству мясных консервов с мощностью 200 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усл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>. банок в смену и участок по производству сушеного мяса «</w:t>
      </w:r>
      <w:proofErr w:type="spellStart"/>
      <w:r w:rsidRPr="00265EA0">
        <w:rPr>
          <w:rFonts w:ascii="Times New Roman" w:hAnsi="Times New Roman" w:cs="Times New Roman"/>
          <w:sz w:val="28"/>
          <w:szCs w:val="28"/>
        </w:rPr>
        <w:t>Хенме</w:t>
      </w:r>
      <w:proofErr w:type="spellEnd"/>
      <w:r w:rsidRPr="00265EA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5EA0">
        <w:rPr>
          <w:rFonts w:ascii="Times New Roman" w:hAnsi="Times New Roman" w:cs="Times New Roman"/>
          <w:sz w:val="28"/>
          <w:szCs w:val="28"/>
        </w:rPr>
        <w:t>с мощностью 50 кг в смену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343C" w:rsidRPr="0002343C" w:rsidRDefault="0002343C" w:rsidP="002052DB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2343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Государственная поддержка малых форм хозяйствования</w:t>
      </w:r>
    </w:p>
    <w:p w:rsidR="009A12DE" w:rsidRDefault="0002343C" w:rsidP="002052DB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2020 году </w:t>
      </w:r>
      <w:r w:rsidR="009A12DE">
        <w:rPr>
          <w:rFonts w:ascii="Times New Roman" w:hAnsi="Times New Roman"/>
          <w:sz w:val="28"/>
          <w:szCs w:val="28"/>
        </w:rPr>
        <w:t xml:space="preserve">государственная </w:t>
      </w:r>
      <w:r>
        <w:rPr>
          <w:rFonts w:ascii="Times New Roman" w:hAnsi="Times New Roman"/>
          <w:sz w:val="28"/>
          <w:szCs w:val="28"/>
        </w:rPr>
        <w:t>поддержк</w:t>
      </w:r>
      <w:r w:rsidR="009A12DE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по трем видам </w:t>
      </w:r>
      <w:r w:rsidR="009A12DE">
        <w:rPr>
          <w:rFonts w:ascii="Times New Roman" w:hAnsi="Times New Roman"/>
          <w:sz w:val="28"/>
          <w:szCs w:val="28"/>
        </w:rPr>
        <w:t>оказана</w:t>
      </w:r>
      <w:r>
        <w:rPr>
          <w:rFonts w:ascii="Times New Roman" w:hAnsi="Times New Roman"/>
          <w:sz w:val="28"/>
          <w:szCs w:val="28"/>
        </w:rPr>
        <w:t xml:space="preserve"> 117</w:t>
      </w:r>
      <w:r w:rsidR="009A12DE">
        <w:rPr>
          <w:rFonts w:ascii="Times New Roman" w:hAnsi="Times New Roman"/>
          <w:sz w:val="28"/>
          <w:szCs w:val="28"/>
        </w:rPr>
        <w:t xml:space="preserve"> получателям:</w:t>
      </w:r>
    </w:p>
    <w:p w:rsidR="0002343C" w:rsidRPr="00222F9C" w:rsidRDefault="009A12DE" w:rsidP="002052DB">
      <w:pPr>
        <w:pStyle w:val="a3"/>
        <w:numPr>
          <w:ilvl w:val="0"/>
          <w:numId w:val="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22F9C">
        <w:rPr>
          <w:rFonts w:ascii="Times New Roman" w:hAnsi="Times New Roman"/>
          <w:sz w:val="28"/>
          <w:szCs w:val="28"/>
        </w:rPr>
        <w:t xml:space="preserve">на развитие материально-технической базы сельскохозяйственных потребительских кооперативов – 2 получателя </w:t>
      </w:r>
      <w:r w:rsidRPr="00222F9C">
        <w:rPr>
          <w:rFonts w:ascii="Times New Roman" w:hAnsi="Times New Roman"/>
          <w:sz w:val="24"/>
          <w:szCs w:val="24"/>
        </w:rPr>
        <w:t>(</w:t>
      </w:r>
      <w:r w:rsidRPr="00222F9C">
        <w:rPr>
          <w:rFonts w:ascii="Times New Roman" w:hAnsi="Times New Roman" w:cs="Times New Roman"/>
          <w:bCs/>
          <w:sz w:val="24"/>
          <w:szCs w:val="24"/>
        </w:rPr>
        <w:t xml:space="preserve">на строительство убойного цеха в с. Кызыл-Хая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Монгун-Тайгинского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и на строительство откормочной площадки с.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Хут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Пий-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Хемского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>)</w:t>
      </w:r>
      <w:r w:rsidRPr="00222F9C">
        <w:rPr>
          <w:rFonts w:ascii="Times New Roman" w:hAnsi="Times New Roman"/>
          <w:sz w:val="28"/>
          <w:szCs w:val="28"/>
        </w:rPr>
        <w:t>;</w:t>
      </w:r>
    </w:p>
    <w:p w:rsidR="009A12DE" w:rsidRPr="00222F9C" w:rsidRDefault="009A12DE" w:rsidP="002052DB">
      <w:pPr>
        <w:pStyle w:val="a3"/>
        <w:numPr>
          <w:ilvl w:val="0"/>
          <w:numId w:val="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22F9C">
        <w:rPr>
          <w:rFonts w:ascii="Times New Roman" w:hAnsi="Times New Roman"/>
          <w:sz w:val="28"/>
          <w:szCs w:val="28"/>
        </w:rPr>
        <w:t xml:space="preserve">на развитие семейных ферм – 2 получателя </w:t>
      </w:r>
      <w:r w:rsidRPr="00222F9C">
        <w:rPr>
          <w:rFonts w:ascii="Times New Roman" w:hAnsi="Times New Roman"/>
          <w:sz w:val="24"/>
          <w:szCs w:val="24"/>
        </w:rPr>
        <w:t>(</w:t>
      </w:r>
      <w:r w:rsidRPr="00222F9C">
        <w:rPr>
          <w:rFonts w:ascii="Times New Roman" w:hAnsi="Times New Roman" w:cs="Times New Roman"/>
          <w:bCs/>
          <w:sz w:val="24"/>
          <w:szCs w:val="24"/>
        </w:rPr>
        <w:t xml:space="preserve">на разведение специализированных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коров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мясного направления в с.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Черби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Кызылского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и на строительство арочного строения-склада для хранения зерна в г. Шагонар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Улуг-Хемского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Pr="00222F9C">
        <w:rPr>
          <w:rFonts w:ascii="Times New Roman" w:hAnsi="Times New Roman" w:cs="Times New Roman"/>
          <w:bCs/>
          <w:sz w:val="24"/>
          <w:szCs w:val="24"/>
        </w:rPr>
        <w:t>)</w:t>
      </w:r>
      <w:r w:rsidRPr="00222F9C">
        <w:rPr>
          <w:rFonts w:ascii="Times New Roman" w:hAnsi="Times New Roman" w:cs="Times New Roman"/>
          <w:bCs/>
          <w:sz w:val="28"/>
          <w:szCs w:val="28"/>
        </w:rPr>
        <w:t>;</w:t>
      </w:r>
    </w:p>
    <w:p w:rsidR="009A12DE" w:rsidRDefault="009A12DE" w:rsidP="002052DB">
      <w:pPr>
        <w:pStyle w:val="a3"/>
        <w:numPr>
          <w:ilvl w:val="0"/>
          <w:numId w:val="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22F9C">
        <w:rPr>
          <w:rFonts w:ascii="Times New Roman" w:hAnsi="Times New Roman"/>
          <w:sz w:val="28"/>
          <w:szCs w:val="28"/>
        </w:rPr>
        <w:t>на поддержку начинающ</w:t>
      </w:r>
      <w:r w:rsidR="00222F9C">
        <w:rPr>
          <w:rFonts w:ascii="Times New Roman" w:hAnsi="Times New Roman"/>
          <w:sz w:val="28"/>
          <w:szCs w:val="28"/>
        </w:rPr>
        <w:t>их</w:t>
      </w:r>
      <w:r w:rsidRPr="00222F9C">
        <w:rPr>
          <w:rFonts w:ascii="Times New Roman" w:hAnsi="Times New Roman"/>
          <w:sz w:val="28"/>
          <w:szCs w:val="28"/>
        </w:rPr>
        <w:t xml:space="preserve"> фермер</w:t>
      </w:r>
      <w:r w:rsidR="00222F9C">
        <w:rPr>
          <w:rFonts w:ascii="Times New Roman" w:hAnsi="Times New Roman"/>
          <w:sz w:val="28"/>
          <w:szCs w:val="28"/>
        </w:rPr>
        <w:t>ов</w:t>
      </w:r>
      <w:r w:rsidRPr="00222F9C">
        <w:rPr>
          <w:rFonts w:ascii="Times New Roman" w:hAnsi="Times New Roman"/>
          <w:sz w:val="28"/>
          <w:szCs w:val="28"/>
        </w:rPr>
        <w:t xml:space="preserve"> – 113 получателей, </w:t>
      </w:r>
      <w:r w:rsidRPr="00222F9C">
        <w:rPr>
          <w:rFonts w:ascii="Times New Roman" w:hAnsi="Times New Roman"/>
          <w:sz w:val="24"/>
          <w:szCs w:val="24"/>
        </w:rPr>
        <w:t>из которых 107 получателей</w:t>
      </w:r>
      <w:r w:rsidR="00D9356F" w:rsidRPr="00222F9C">
        <w:rPr>
          <w:rFonts w:ascii="Times New Roman" w:hAnsi="Times New Roman"/>
          <w:sz w:val="24"/>
          <w:szCs w:val="24"/>
        </w:rPr>
        <w:t xml:space="preserve"> – участники </w:t>
      </w:r>
      <w:r w:rsidR="00D9356F" w:rsidRPr="00222F9C">
        <w:rPr>
          <w:rFonts w:ascii="Times New Roman" w:hAnsi="Times New Roman" w:cs="Times New Roman"/>
          <w:bCs/>
          <w:sz w:val="24"/>
          <w:szCs w:val="24"/>
        </w:rPr>
        <w:t>губернаторского проекта «</w:t>
      </w:r>
      <w:proofErr w:type="spellStart"/>
      <w:r w:rsidR="00D9356F" w:rsidRPr="00222F9C">
        <w:rPr>
          <w:rFonts w:ascii="Times New Roman" w:hAnsi="Times New Roman" w:cs="Times New Roman"/>
          <w:bCs/>
          <w:sz w:val="24"/>
          <w:szCs w:val="24"/>
        </w:rPr>
        <w:t>Кыштаг</w:t>
      </w:r>
      <w:proofErr w:type="spellEnd"/>
      <w:r w:rsidR="00D9356F" w:rsidRPr="00222F9C">
        <w:rPr>
          <w:rFonts w:ascii="Times New Roman" w:hAnsi="Times New Roman" w:cs="Times New Roman"/>
          <w:bCs/>
          <w:sz w:val="24"/>
          <w:szCs w:val="24"/>
        </w:rPr>
        <w:t xml:space="preserve"> для молодой семьи»</w:t>
      </w:r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, остальные 6 получателей – на реализацию проектов по разведению поголовья яков (с.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Чаа-Суур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Овюрского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>), крупного рогатого скота мясного направления (с. Суш Пий-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Хемского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, с.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Ээрбек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Кызылкий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кожуун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>, с. Ак-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Дуруг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Чаа-Хольский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кожуун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>), на увеличение объемов производства зерновых и кормовых культур (в с. Ак-Эрик и с. Самагалтай Тес-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Хемского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222F9C" w:rsidRPr="00222F9C">
        <w:rPr>
          <w:rFonts w:ascii="Times New Roman" w:hAnsi="Times New Roman" w:cs="Times New Roman"/>
          <w:bCs/>
          <w:sz w:val="24"/>
          <w:szCs w:val="24"/>
        </w:rPr>
        <w:t>кожууна</w:t>
      </w:r>
      <w:proofErr w:type="spellEnd"/>
      <w:r w:rsidR="00222F9C" w:rsidRPr="00222F9C">
        <w:rPr>
          <w:rFonts w:ascii="Times New Roman" w:hAnsi="Times New Roman" w:cs="Times New Roman"/>
          <w:bCs/>
          <w:sz w:val="24"/>
          <w:szCs w:val="24"/>
        </w:rPr>
        <w:t>)</w:t>
      </w:r>
      <w:r w:rsidR="00222F9C" w:rsidRPr="00222F9C">
        <w:rPr>
          <w:rFonts w:ascii="Times New Roman" w:hAnsi="Times New Roman" w:cs="Times New Roman"/>
          <w:bCs/>
          <w:sz w:val="28"/>
          <w:szCs w:val="28"/>
        </w:rPr>
        <w:t>.</w:t>
      </w:r>
    </w:p>
    <w:p w:rsidR="00402299" w:rsidRPr="00402299" w:rsidRDefault="00402299" w:rsidP="0040229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Также</w:t>
      </w:r>
      <w:r w:rsidRPr="0040229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 рамках</w:t>
      </w:r>
      <w:r w:rsidRPr="00402299">
        <w:t xml:space="preserve"> </w:t>
      </w:r>
      <w:r w:rsidRPr="00402299">
        <w:rPr>
          <w:rFonts w:ascii="Times New Roman" w:hAnsi="Times New Roman" w:cs="Times New Roman"/>
          <w:bCs/>
          <w:sz w:val="28"/>
          <w:szCs w:val="28"/>
        </w:rPr>
        <w:t>федерального проекта «Создание системы поддержки фермеров и развитие сельской кооперации», входящего в состав национального проекта «Малое и среднее предпринимательство и поддержка индивидуальной предпринимательской инициативы»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5107">
        <w:rPr>
          <w:rFonts w:ascii="Times New Roman" w:hAnsi="Times New Roman" w:cs="Times New Roman"/>
          <w:bCs/>
          <w:sz w:val="28"/>
          <w:szCs w:val="28"/>
        </w:rPr>
        <w:t xml:space="preserve">по результатам конкурсных отборов </w:t>
      </w:r>
      <w:r>
        <w:rPr>
          <w:rFonts w:ascii="Times New Roman" w:hAnsi="Times New Roman" w:cs="Times New Roman"/>
          <w:bCs/>
          <w:sz w:val="28"/>
          <w:szCs w:val="28"/>
        </w:rPr>
        <w:t xml:space="preserve">оказана государственная поддержка 16 получателям, из них 15 – грантополучатели  </w:t>
      </w:r>
      <w:r w:rsidRPr="007078D4">
        <w:rPr>
          <w:rFonts w:ascii="Times New Roman" w:eastAsia="Times New Roman" w:hAnsi="Times New Roman" w:cs="Times New Roman"/>
          <w:sz w:val="28"/>
          <w:szCs w:val="24"/>
        </w:rPr>
        <w:t>«</w:t>
      </w:r>
      <w:proofErr w:type="spellStart"/>
      <w:r w:rsidRPr="007078D4">
        <w:rPr>
          <w:rFonts w:ascii="Times New Roman" w:eastAsia="Times New Roman" w:hAnsi="Times New Roman" w:cs="Times New Roman"/>
          <w:sz w:val="28"/>
          <w:szCs w:val="24"/>
        </w:rPr>
        <w:t>Агростартап</w:t>
      </w:r>
      <w:proofErr w:type="spellEnd"/>
      <w:r w:rsidRPr="007078D4">
        <w:rPr>
          <w:rFonts w:ascii="Times New Roman" w:eastAsia="Times New Roman" w:hAnsi="Times New Roman" w:cs="Times New Roman"/>
          <w:sz w:val="28"/>
          <w:szCs w:val="24"/>
        </w:rPr>
        <w:t>»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, 1 –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СПоК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</w:p>
    <w:p w:rsidR="00222F9C" w:rsidRDefault="002052DB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5</w:t>
      </w:r>
      <w:r w:rsidR="00222F9C" w:rsidRPr="00222F9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22F9C">
        <w:rPr>
          <w:rFonts w:ascii="Times New Roman" w:eastAsia="Times New Roman" w:hAnsi="Times New Roman" w:cs="Times New Roman"/>
          <w:sz w:val="28"/>
          <w:szCs w:val="28"/>
        </w:rPr>
        <w:t>Сектор ветеринарии</w:t>
      </w:r>
      <w:r w:rsidR="004022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22F9C" w:rsidRDefault="00222F9C" w:rsidP="002052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2020 году выполнено </w:t>
      </w:r>
      <w:r w:rsidRPr="002052DB">
        <w:rPr>
          <w:rFonts w:ascii="Times New Roman" w:eastAsia="Times New Roman" w:hAnsi="Times New Roman" w:cs="Times New Roman"/>
          <w:b/>
          <w:i/>
          <w:sz w:val="28"/>
          <w:szCs w:val="28"/>
        </w:rPr>
        <w:t>диагностических исследований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на:</w:t>
      </w:r>
    </w:p>
    <w:p w:rsidR="00222F9C" w:rsidRPr="0063703C" w:rsidRDefault="00222F9C" w:rsidP="002052DB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F9C">
        <w:rPr>
          <w:rFonts w:ascii="Times New Roman" w:hAnsi="Times New Roman" w:cs="Times New Roman"/>
          <w:sz w:val="28"/>
          <w:szCs w:val="28"/>
        </w:rPr>
        <w:t xml:space="preserve">бруцеллез МРС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22F9C">
        <w:rPr>
          <w:rFonts w:ascii="Times New Roman" w:hAnsi="Times New Roman" w:cs="Times New Roman"/>
          <w:sz w:val="28"/>
          <w:szCs w:val="28"/>
        </w:rPr>
        <w:t xml:space="preserve"> 74</w:t>
      </w:r>
      <w:r>
        <w:rPr>
          <w:rFonts w:ascii="Times New Roman" w:hAnsi="Times New Roman" w:cs="Times New Roman"/>
          <w:sz w:val="28"/>
          <w:szCs w:val="28"/>
        </w:rPr>
        <w:t>,8 тыс.</w:t>
      </w:r>
      <w:r w:rsidRPr="00222F9C">
        <w:rPr>
          <w:rFonts w:ascii="Times New Roman" w:hAnsi="Times New Roman" w:cs="Times New Roman"/>
          <w:sz w:val="28"/>
          <w:szCs w:val="28"/>
        </w:rPr>
        <w:t xml:space="preserve"> гол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63703C">
        <w:rPr>
          <w:rFonts w:ascii="Times New Roman" w:hAnsi="Times New Roman" w:cs="Times New Roman"/>
          <w:sz w:val="28"/>
          <w:szCs w:val="28"/>
        </w:rPr>
        <w:t xml:space="preserve">, </w:t>
      </w:r>
      <w:r w:rsidRPr="0063703C">
        <w:rPr>
          <w:rFonts w:ascii="Times New Roman" w:hAnsi="Times New Roman" w:cs="Times New Roman"/>
          <w:sz w:val="28"/>
          <w:szCs w:val="28"/>
        </w:rPr>
        <w:t>КРС</w:t>
      </w:r>
      <w:r w:rsidR="0063703C">
        <w:rPr>
          <w:rFonts w:ascii="Times New Roman" w:hAnsi="Times New Roman" w:cs="Times New Roman"/>
          <w:sz w:val="28"/>
          <w:szCs w:val="28"/>
        </w:rPr>
        <w:t xml:space="preserve"> 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80,0 тыс. голов</w:t>
      </w:r>
      <w:r w:rsidR="0063703C">
        <w:rPr>
          <w:rFonts w:ascii="Times New Roman" w:hAnsi="Times New Roman" w:cs="Times New Roman"/>
          <w:sz w:val="28"/>
          <w:szCs w:val="28"/>
        </w:rPr>
        <w:t xml:space="preserve">, </w:t>
      </w:r>
      <w:r w:rsidRPr="0063703C">
        <w:rPr>
          <w:rFonts w:ascii="Times New Roman" w:hAnsi="Times New Roman" w:cs="Times New Roman"/>
          <w:sz w:val="28"/>
          <w:szCs w:val="28"/>
        </w:rPr>
        <w:t xml:space="preserve">лошадей </w:t>
      </w:r>
      <w:r w:rsidR="0063703C">
        <w:rPr>
          <w:rFonts w:ascii="Times New Roman" w:hAnsi="Times New Roman" w:cs="Times New Roman"/>
          <w:sz w:val="28"/>
          <w:szCs w:val="28"/>
        </w:rPr>
        <w:t>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4</w:t>
      </w:r>
      <w:r w:rsidR="0063703C">
        <w:rPr>
          <w:rFonts w:ascii="Times New Roman" w:hAnsi="Times New Roman" w:cs="Times New Roman"/>
          <w:sz w:val="28"/>
          <w:szCs w:val="28"/>
        </w:rPr>
        <w:t>,</w:t>
      </w:r>
      <w:r w:rsidRPr="0063703C">
        <w:rPr>
          <w:rFonts w:ascii="Times New Roman" w:hAnsi="Times New Roman" w:cs="Times New Roman"/>
          <w:sz w:val="28"/>
          <w:szCs w:val="28"/>
        </w:rPr>
        <w:t>4</w:t>
      </w:r>
      <w:r w:rsidR="0063703C">
        <w:rPr>
          <w:rFonts w:ascii="Times New Roman" w:hAnsi="Times New Roman" w:cs="Times New Roman"/>
          <w:sz w:val="28"/>
          <w:szCs w:val="28"/>
        </w:rPr>
        <w:t xml:space="preserve">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 </w:t>
      </w:r>
      <w:r w:rsidR="0063703C" w:rsidRPr="0063703C">
        <w:rPr>
          <w:rFonts w:ascii="Times New Roman" w:hAnsi="Times New Roman" w:cs="Times New Roman"/>
          <w:sz w:val="28"/>
          <w:szCs w:val="28"/>
        </w:rPr>
        <w:t>голов</w:t>
      </w:r>
      <w:r w:rsidR="0063703C">
        <w:rPr>
          <w:rFonts w:ascii="Times New Roman" w:hAnsi="Times New Roman" w:cs="Times New Roman"/>
          <w:sz w:val="28"/>
          <w:szCs w:val="28"/>
        </w:rPr>
        <w:t>;</w:t>
      </w:r>
    </w:p>
    <w:p w:rsidR="00222F9C" w:rsidRPr="00222F9C" w:rsidRDefault="00222F9C" w:rsidP="002052DB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F9C">
        <w:rPr>
          <w:rFonts w:ascii="Times New Roman" w:hAnsi="Times New Roman" w:cs="Times New Roman"/>
          <w:sz w:val="28"/>
          <w:szCs w:val="28"/>
        </w:rPr>
        <w:t>лейкоз КРС</w:t>
      </w:r>
      <w:r w:rsidR="0063703C">
        <w:rPr>
          <w:rFonts w:ascii="Times New Roman" w:hAnsi="Times New Roman" w:cs="Times New Roman"/>
          <w:sz w:val="28"/>
          <w:szCs w:val="28"/>
        </w:rPr>
        <w:t xml:space="preserve"> –</w:t>
      </w:r>
      <w:r w:rsidRPr="00222F9C">
        <w:rPr>
          <w:rFonts w:ascii="Times New Roman" w:hAnsi="Times New Roman" w:cs="Times New Roman"/>
          <w:sz w:val="28"/>
          <w:szCs w:val="28"/>
        </w:rPr>
        <w:t xml:space="preserve"> 64</w:t>
      </w:r>
      <w:r w:rsidR="0063703C">
        <w:rPr>
          <w:rFonts w:ascii="Times New Roman" w:hAnsi="Times New Roman" w:cs="Times New Roman"/>
          <w:sz w:val="28"/>
          <w:szCs w:val="28"/>
        </w:rPr>
        <w:t>,4 тыс.</w:t>
      </w:r>
      <w:r w:rsidRPr="00222F9C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63703C">
        <w:rPr>
          <w:rFonts w:ascii="Times New Roman" w:hAnsi="Times New Roman" w:cs="Times New Roman"/>
          <w:sz w:val="28"/>
          <w:szCs w:val="28"/>
        </w:rPr>
        <w:t>;</w:t>
      </w:r>
    </w:p>
    <w:p w:rsidR="00222F9C" w:rsidRPr="00222F9C" w:rsidRDefault="00222F9C" w:rsidP="002052DB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2F9C">
        <w:rPr>
          <w:rFonts w:ascii="Times New Roman" w:hAnsi="Times New Roman" w:cs="Times New Roman"/>
          <w:sz w:val="28"/>
          <w:szCs w:val="28"/>
        </w:rPr>
        <w:t>туберкулез КРС</w:t>
      </w:r>
      <w:r w:rsidR="0063703C">
        <w:rPr>
          <w:rFonts w:ascii="Times New Roman" w:hAnsi="Times New Roman" w:cs="Times New Roman"/>
          <w:sz w:val="28"/>
          <w:szCs w:val="28"/>
        </w:rPr>
        <w:t xml:space="preserve"> – </w:t>
      </w:r>
      <w:r w:rsidRPr="00222F9C">
        <w:rPr>
          <w:rFonts w:ascii="Times New Roman" w:hAnsi="Times New Roman" w:cs="Times New Roman"/>
          <w:sz w:val="28"/>
          <w:szCs w:val="28"/>
        </w:rPr>
        <w:t>30</w:t>
      </w:r>
      <w:r w:rsidR="0063703C">
        <w:rPr>
          <w:rFonts w:ascii="Times New Roman" w:hAnsi="Times New Roman" w:cs="Times New Roman"/>
          <w:sz w:val="28"/>
          <w:szCs w:val="28"/>
        </w:rPr>
        <w:t>,6 тыс. голов.</w:t>
      </w:r>
    </w:p>
    <w:p w:rsidR="00222F9C" w:rsidRPr="00E31CB5" w:rsidRDefault="00222F9C" w:rsidP="002052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2DB">
        <w:rPr>
          <w:rFonts w:ascii="Times New Roman" w:hAnsi="Times New Roman" w:cs="Times New Roman"/>
          <w:b/>
          <w:i/>
          <w:sz w:val="28"/>
          <w:szCs w:val="28"/>
        </w:rPr>
        <w:t>Профилактические вакцинации</w:t>
      </w:r>
      <w:r w:rsidRPr="00E31CB5">
        <w:rPr>
          <w:rFonts w:ascii="Times New Roman" w:hAnsi="Times New Roman" w:cs="Times New Roman"/>
          <w:sz w:val="28"/>
          <w:szCs w:val="28"/>
        </w:rPr>
        <w:t xml:space="preserve"> против:</w:t>
      </w:r>
    </w:p>
    <w:p w:rsidR="00222F9C" w:rsidRPr="0063703C" w:rsidRDefault="00222F9C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03C">
        <w:rPr>
          <w:rFonts w:ascii="Times New Roman" w:hAnsi="Times New Roman" w:cs="Times New Roman"/>
          <w:sz w:val="28"/>
          <w:szCs w:val="28"/>
        </w:rPr>
        <w:t>ящура – 56</w:t>
      </w:r>
      <w:r w:rsidR="0063703C" w:rsidRPr="0063703C">
        <w:rPr>
          <w:rFonts w:ascii="Times New Roman" w:hAnsi="Times New Roman" w:cs="Times New Roman"/>
          <w:sz w:val="28"/>
          <w:szCs w:val="28"/>
        </w:rPr>
        <w:t>,7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 КРС, МРС </w:t>
      </w:r>
      <w:r w:rsidR="0063703C" w:rsidRPr="0063703C">
        <w:rPr>
          <w:rFonts w:ascii="Times New Roman" w:hAnsi="Times New Roman" w:cs="Times New Roman"/>
          <w:sz w:val="28"/>
          <w:szCs w:val="28"/>
        </w:rPr>
        <w:t>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387</w:t>
      </w:r>
      <w:r w:rsidR="0063703C" w:rsidRPr="0063703C">
        <w:rPr>
          <w:rFonts w:ascii="Times New Roman" w:hAnsi="Times New Roman" w:cs="Times New Roman"/>
          <w:sz w:val="28"/>
          <w:szCs w:val="28"/>
        </w:rPr>
        <w:t>,9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голов;</w:t>
      </w:r>
    </w:p>
    <w:p w:rsidR="00222F9C" w:rsidRPr="0063703C" w:rsidRDefault="00222F9C" w:rsidP="002052DB">
      <w:pPr>
        <w:pStyle w:val="a3"/>
        <w:numPr>
          <w:ilvl w:val="0"/>
          <w:numId w:val="11"/>
        </w:numPr>
        <w:spacing w:after="0" w:line="240" w:lineRule="auto"/>
        <w:ind w:left="142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63703C">
        <w:rPr>
          <w:rFonts w:ascii="Times New Roman" w:hAnsi="Times New Roman" w:cs="Times New Roman"/>
          <w:sz w:val="28"/>
          <w:szCs w:val="28"/>
        </w:rPr>
        <w:t>сибирской язвы КРС – 120</w:t>
      </w:r>
      <w:r w:rsidR="0063703C" w:rsidRPr="0063703C">
        <w:rPr>
          <w:rFonts w:ascii="Times New Roman" w:hAnsi="Times New Roman" w:cs="Times New Roman"/>
          <w:sz w:val="28"/>
          <w:szCs w:val="28"/>
        </w:rPr>
        <w:t>,8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голов, МРС </w:t>
      </w:r>
      <w:r w:rsidR="0063703C" w:rsidRPr="0063703C">
        <w:rPr>
          <w:rFonts w:ascii="Times New Roman" w:hAnsi="Times New Roman" w:cs="Times New Roman"/>
          <w:sz w:val="28"/>
          <w:szCs w:val="28"/>
        </w:rPr>
        <w:t>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749</w:t>
      </w:r>
      <w:r w:rsidR="0063703C" w:rsidRPr="0063703C">
        <w:rPr>
          <w:rFonts w:ascii="Times New Roman" w:hAnsi="Times New Roman" w:cs="Times New Roman"/>
          <w:sz w:val="28"/>
          <w:szCs w:val="28"/>
        </w:rPr>
        <w:t>,</w:t>
      </w:r>
      <w:r w:rsidRPr="0063703C">
        <w:rPr>
          <w:rFonts w:ascii="Times New Roman" w:hAnsi="Times New Roman" w:cs="Times New Roman"/>
          <w:sz w:val="28"/>
          <w:szCs w:val="28"/>
        </w:rPr>
        <w:t>3</w:t>
      </w:r>
      <w:r w:rsidR="0063703C" w:rsidRPr="0063703C">
        <w:rPr>
          <w:rFonts w:ascii="Times New Roman" w:hAnsi="Times New Roman" w:cs="Times New Roman"/>
          <w:sz w:val="28"/>
          <w:szCs w:val="28"/>
        </w:rPr>
        <w:t xml:space="preserve">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голов, лошадей </w:t>
      </w:r>
      <w:r w:rsidR="0063703C" w:rsidRPr="0063703C">
        <w:rPr>
          <w:rFonts w:ascii="Times New Roman" w:hAnsi="Times New Roman" w:cs="Times New Roman"/>
          <w:sz w:val="28"/>
          <w:szCs w:val="28"/>
        </w:rPr>
        <w:t>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33</w:t>
      </w:r>
      <w:r w:rsidR="0063703C" w:rsidRPr="0063703C">
        <w:rPr>
          <w:rFonts w:ascii="Times New Roman" w:hAnsi="Times New Roman" w:cs="Times New Roman"/>
          <w:sz w:val="28"/>
          <w:szCs w:val="28"/>
        </w:rPr>
        <w:t>,1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голов;</w:t>
      </w:r>
    </w:p>
    <w:p w:rsidR="0063703C" w:rsidRPr="0063703C" w:rsidRDefault="00222F9C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03C">
        <w:rPr>
          <w:rFonts w:ascii="Times New Roman" w:hAnsi="Times New Roman" w:cs="Times New Roman"/>
          <w:sz w:val="28"/>
          <w:szCs w:val="28"/>
        </w:rPr>
        <w:t>эмфизематозного карбункула КРС – 125</w:t>
      </w:r>
      <w:r w:rsidR="0063703C" w:rsidRPr="0063703C">
        <w:rPr>
          <w:rFonts w:ascii="Times New Roman" w:hAnsi="Times New Roman" w:cs="Times New Roman"/>
          <w:sz w:val="28"/>
          <w:szCs w:val="28"/>
        </w:rPr>
        <w:t>,</w:t>
      </w:r>
      <w:r w:rsidRPr="0063703C">
        <w:rPr>
          <w:rFonts w:ascii="Times New Roman" w:hAnsi="Times New Roman" w:cs="Times New Roman"/>
          <w:sz w:val="28"/>
          <w:szCs w:val="28"/>
        </w:rPr>
        <w:t>4</w:t>
      </w:r>
      <w:r w:rsidR="0063703C" w:rsidRPr="006370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3703C" w:rsidRPr="0063703C">
        <w:rPr>
          <w:rFonts w:ascii="Times New Roman" w:hAnsi="Times New Roman" w:cs="Times New Roman"/>
          <w:sz w:val="28"/>
          <w:szCs w:val="28"/>
        </w:rPr>
        <w:t>тыс</w:t>
      </w:r>
      <w:proofErr w:type="spellEnd"/>
      <w:r w:rsidRPr="0063703C">
        <w:rPr>
          <w:rFonts w:ascii="Times New Roman" w:hAnsi="Times New Roman" w:cs="Times New Roman"/>
          <w:sz w:val="28"/>
          <w:szCs w:val="28"/>
        </w:rPr>
        <w:t xml:space="preserve"> голов;</w:t>
      </w:r>
    </w:p>
    <w:p w:rsidR="00222F9C" w:rsidRPr="0063703C" w:rsidRDefault="00222F9C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03C">
        <w:rPr>
          <w:rFonts w:ascii="Times New Roman" w:hAnsi="Times New Roman" w:cs="Times New Roman"/>
          <w:sz w:val="28"/>
          <w:szCs w:val="28"/>
        </w:rPr>
        <w:t>бешенства собак 11</w:t>
      </w:r>
      <w:r w:rsidR="0063703C" w:rsidRPr="0063703C">
        <w:rPr>
          <w:rFonts w:ascii="Times New Roman" w:hAnsi="Times New Roman" w:cs="Times New Roman"/>
          <w:sz w:val="28"/>
          <w:szCs w:val="28"/>
        </w:rPr>
        <w:t>,1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голов, кошек </w:t>
      </w:r>
      <w:r w:rsidR="0063703C" w:rsidRPr="0063703C">
        <w:rPr>
          <w:rFonts w:ascii="Times New Roman" w:hAnsi="Times New Roman" w:cs="Times New Roman"/>
          <w:sz w:val="28"/>
          <w:szCs w:val="28"/>
        </w:rPr>
        <w:t>–</w:t>
      </w:r>
      <w:r w:rsidRPr="0063703C">
        <w:rPr>
          <w:rFonts w:ascii="Times New Roman" w:hAnsi="Times New Roman" w:cs="Times New Roman"/>
          <w:sz w:val="28"/>
          <w:szCs w:val="28"/>
        </w:rPr>
        <w:t xml:space="preserve"> 1</w:t>
      </w:r>
      <w:r w:rsidR="0063703C" w:rsidRPr="0063703C">
        <w:rPr>
          <w:rFonts w:ascii="Times New Roman" w:hAnsi="Times New Roman" w:cs="Times New Roman"/>
          <w:sz w:val="28"/>
          <w:szCs w:val="28"/>
        </w:rPr>
        <w:t>,5 тыс.</w:t>
      </w:r>
      <w:r w:rsidRPr="0063703C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63703C" w:rsidRPr="0063703C">
        <w:rPr>
          <w:rFonts w:ascii="Times New Roman" w:hAnsi="Times New Roman" w:cs="Times New Roman"/>
          <w:sz w:val="28"/>
          <w:szCs w:val="28"/>
        </w:rPr>
        <w:t>.</w:t>
      </w:r>
    </w:p>
    <w:p w:rsidR="0063703C" w:rsidRDefault="0063703C" w:rsidP="002052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2DB">
        <w:rPr>
          <w:rFonts w:ascii="Times New Roman" w:hAnsi="Times New Roman" w:cs="Times New Roman"/>
          <w:b/>
          <w:i/>
          <w:sz w:val="28"/>
          <w:szCs w:val="28"/>
        </w:rPr>
        <w:t>Противоэпизоотические мероприятия</w:t>
      </w:r>
      <w:r w:rsidRPr="0063703C">
        <w:rPr>
          <w:rFonts w:ascii="Times New Roman" w:hAnsi="Times New Roman" w:cs="Times New Roman"/>
          <w:sz w:val="28"/>
          <w:szCs w:val="28"/>
        </w:rPr>
        <w:t xml:space="preserve"> проведены в 22 неблагополучных пунктах (с переходящими с 2019 года 8 очагами и 14 выявленными в 2020 году неблагополучными пунктами):</w:t>
      </w:r>
    </w:p>
    <w:p w:rsidR="0063703C" w:rsidRPr="0063703C" w:rsidRDefault="0063703C" w:rsidP="002052DB">
      <w:pPr>
        <w:pStyle w:val="a3"/>
        <w:numPr>
          <w:ilvl w:val="0"/>
          <w:numId w:val="11"/>
        </w:numPr>
        <w:spacing w:after="0" w:line="240" w:lineRule="auto"/>
        <w:ind w:left="142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E31CB5">
        <w:rPr>
          <w:rFonts w:ascii="Times New Roman" w:hAnsi="Times New Roman" w:cs="Times New Roman"/>
          <w:sz w:val="28"/>
          <w:szCs w:val="28"/>
        </w:rPr>
        <w:t xml:space="preserve">по бруцеллезу КРС и МРС – 8 пунктов </w:t>
      </w:r>
      <w:r w:rsidRPr="0063703C">
        <w:rPr>
          <w:rFonts w:ascii="Times New Roman" w:hAnsi="Times New Roman" w:cs="Times New Roman"/>
          <w:sz w:val="24"/>
          <w:szCs w:val="24"/>
        </w:rPr>
        <w:t>(в Бай-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Тайгинском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Кызылском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Дзун-Хемчикском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Овюрском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>, Тес-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Хемском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03C">
        <w:rPr>
          <w:rFonts w:ascii="Times New Roman" w:hAnsi="Times New Roman" w:cs="Times New Roman"/>
          <w:sz w:val="24"/>
          <w:szCs w:val="24"/>
        </w:rPr>
        <w:t>кожуунах</w:t>
      </w:r>
      <w:proofErr w:type="spellEnd"/>
      <w:r w:rsidRPr="0063703C">
        <w:rPr>
          <w:rFonts w:ascii="Times New Roman" w:hAnsi="Times New Roman" w:cs="Times New Roman"/>
          <w:sz w:val="24"/>
          <w:szCs w:val="24"/>
        </w:rPr>
        <w:t>)</w:t>
      </w:r>
      <w:r w:rsidRPr="0063703C">
        <w:rPr>
          <w:rFonts w:ascii="Times New Roman" w:hAnsi="Times New Roman" w:cs="Times New Roman"/>
          <w:sz w:val="28"/>
          <w:szCs w:val="28"/>
        </w:rPr>
        <w:t>;</w:t>
      </w:r>
    </w:p>
    <w:p w:rsidR="002052DB" w:rsidRDefault="002052DB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1CB5">
        <w:rPr>
          <w:rFonts w:ascii="Times New Roman" w:hAnsi="Times New Roman" w:cs="Times New Roman"/>
          <w:sz w:val="28"/>
          <w:szCs w:val="28"/>
        </w:rPr>
        <w:t xml:space="preserve">по лейкозу КРС – 3 пункта </w:t>
      </w:r>
      <w:r w:rsidRPr="002052DB">
        <w:rPr>
          <w:rFonts w:ascii="Times New Roman" w:hAnsi="Times New Roman" w:cs="Times New Roman"/>
          <w:sz w:val="24"/>
          <w:szCs w:val="24"/>
        </w:rPr>
        <w:t xml:space="preserve">(в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Тандинском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кожууне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>)</w:t>
      </w:r>
    </w:p>
    <w:p w:rsidR="00222F9C" w:rsidRDefault="002052DB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52DB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Pr="002052DB">
        <w:rPr>
          <w:rFonts w:ascii="Times New Roman" w:hAnsi="Times New Roman" w:cs="Times New Roman"/>
          <w:sz w:val="28"/>
          <w:szCs w:val="28"/>
        </w:rPr>
        <w:t>пастереллезу</w:t>
      </w:r>
      <w:proofErr w:type="spellEnd"/>
      <w:r w:rsidRPr="002052DB">
        <w:rPr>
          <w:rFonts w:ascii="Times New Roman" w:hAnsi="Times New Roman" w:cs="Times New Roman"/>
          <w:sz w:val="28"/>
          <w:szCs w:val="28"/>
        </w:rPr>
        <w:t xml:space="preserve"> </w:t>
      </w:r>
      <w:r w:rsidRPr="00E31CB5">
        <w:rPr>
          <w:rFonts w:ascii="Times New Roman" w:hAnsi="Times New Roman" w:cs="Times New Roman"/>
          <w:sz w:val="28"/>
          <w:szCs w:val="28"/>
        </w:rPr>
        <w:t xml:space="preserve">– </w:t>
      </w:r>
      <w:r w:rsidRPr="002052DB">
        <w:rPr>
          <w:rFonts w:ascii="Times New Roman" w:hAnsi="Times New Roman" w:cs="Times New Roman"/>
          <w:sz w:val="28"/>
          <w:szCs w:val="28"/>
        </w:rPr>
        <w:t xml:space="preserve">9 пунктов </w:t>
      </w:r>
      <w:r w:rsidRPr="002052DB">
        <w:rPr>
          <w:rFonts w:ascii="Times New Roman" w:hAnsi="Times New Roman" w:cs="Times New Roman"/>
          <w:sz w:val="24"/>
          <w:szCs w:val="24"/>
        </w:rPr>
        <w:t>(в Пий-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Хемском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Овюрском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Кызылском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Чеди-Хольском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>, Тес-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Хемском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кожуун</w:t>
      </w:r>
      <w:r>
        <w:rPr>
          <w:rFonts w:ascii="Times New Roman" w:hAnsi="Times New Roman" w:cs="Times New Roman"/>
          <w:sz w:val="24"/>
          <w:szCs w:val="24"/>
        </w:rPr>
        <w:t>ах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>)</w:t>
      </w:r>
      <w:r w:rsidRPr="002052DB">
        <w:rPr>
          <w:rFonts w:ascii="Times New Roman" w:hAnsi="Times New Roman" w:cs="Times New Roman"/>
          <w:sz w:val="28"/>
          <w:szCs w:val="28"/>
        </w:rPr>
        <w:t>;</w:t>
      </w:r>
    </w:p>
    <w:p w:rsidR="002052DB" w:rsidRPr="002052DB" w:rsidRDefault="002052DB" w:rsidP="002052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1CB5">
        <w:rPr>
          <w:rFonts w:ascii="Times New Roman" w:hAnsi="Times New Roman" w:cs="Times New Roman"/>
          <w:sz w:val="28"/>
          <w:szCs w:val="28"/>
        </w:rPr>
        <w:t>по сальмонеллезу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1CB5">
        <w:rPr>
          <w:rFonts w:ascii="Times New Roman" w:hAnsi="Times New Roman" w:cs="Times New Roman"/>
          <w:sz w:val="28"/>
          <w:szCs w:val="28"/>
        </w:rPr>
        <w:t xml:space="preserve">–1 </w:t>
      </w:r>
      <w:r>
        <w:rPr>
          <w:rFonts w:ascii="Times New Roman" w:hAnsi="Times New Roman" w:cs="Times New Roman"/>
          <w:sz w:val="28"/>
          <w:szCs w:val="28"/>
        </w:rPr>
        <w:t xml:space="preserve">пункт </w:t>
      </w:r>
      <w:r w:rsidRPr="002052DB">
        <w:rPr>
          <w:rFonts w:ascii="Times New Roman" w:hAnsi="Times New Roman" w:cs="Times New Roman"/>
          <w:sz w:val="24"/>
          <w:szCs w:val="24"/>
        </w:rPr>
        <w:t xml:space="preserve">(в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Тандинском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052DB">
        <w:rPr>
          <w:rFonts w:ascii="Times New Roman" w:hAnsi="Times New Roman" w:cs="Times New Roman"/>
          <w:sz w:val="24"/>
          <w:szCs w:val="24"/>
        </w:rPr>
        <w:t>кожууне</w:t>
      </w:r>
      <w:proofErr w:type="spellEnd"/>
      <w:r w:rsidRPr="002052DB">
        <w:rPr>
          <w:rFonts w:ascii="Times New Roman" w:hAnsi="Times New Roman" w:cs="Times New Roman"/>
          <w:sz w:val="24"/>
          <w:szCs w:val="24"/>
        </w:rPr>
        <w:t>)</w:t>
      </w:r>
      <w:r w:rsidRPr="00E31CB5">
        <w:rPr>
          <w:rFonts w:ascii="Times New Roman" w:hAnsi="Times New Roman" w:cs="Times New Roman"/>
          <w:sz w:val="28"/>
          <w:szCs w:val="28"/>
        </w:rPr>
        <w:t>.</w:t>
      </w:r>
    </w:p>
    <w:p w:rsidR="002052DB" w:rsidRPr="002052DB" w:rsidRDefault="002052DB" w:rsidP="002052D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В целях профилактики паразитарных </w:t>
      </w:r>
      <w:proofErr w:type="spellStart"/>
      <w:r w:rsidRPr="002052DB">
        <w:rPr>
          <w:rFonts w:ascii="Times New Roman" w:eastAsia="Calibri" w:hAnsi="Times New Roman" w:cs="Times New Roman"/>
          <w:sz w:val="28"/>
          <w:szCs w:val="28"/>
        </w:rPr>
        <w:t>заболезаний</w:t>
      </w:r>
      <w:proofErr w:type="spellEnd"/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 животных и предупреждения снижения продуктивности скота начата работа по возобновлению деятельности </w:t>
      </w:r>
      <w:proofErr w:type="spellStart"/>
      <w:r w:rsidRPr="002052DB">
        <w:rPr>
          <w:rFonts w:ascii="Times New Roman" w:eastAsia="Calibri" w:hAnsi="Times New Roman" w:cs="Times New Roman"/>
          <w:sz w:val="28"/>
          <w:szCs w:val="28"/>
        </w:rPr>
        <w:t>купочных</w:t>
      </w:r>
      <w:proofErr w:type="spellEnd"/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 ванн.</w:t>
      </w:r>
    </w:p>
    <w:p w:rsidR="000D0F2D" w:rsidRDefault="002052DB" w:rsidP="000D0F2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В настоящее время по республике имеется всего 40 действующих </w:t>
      </w:r>
      <w:proofErr w:type="spellStart"/>
      <w:r w:rsidRPr="002052DB">
        <w:rPr>
          <w:rFonts w:ascii="Times New Roman" w:eastAsia="Calibri" w:hAnsi="Times New Roman" w:cs="Times New Roman"/>
          <w:sz w:val="28"/>
          <w:szCs w:val="28"/>
        </w:rPr>
        <w:t>купочных</w:t>
      </w:r>
      <w:proofErr w:type="spellEnd"/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 ванн </w:t>
      </w:r>
      <w:r w:rsidRPr="002052DB">
        <w:rPr>
          <w:rFonts w:ascii="Times New Roman" w:eastAsia="Calibri" w:hAnsi="Times New Roman" w:cs="Times New Roman"/>
          <w:sz w:val="24"/>
          <w:szCs w:val="24"/>
        </w:rPr>
        <w:t>(в Бай-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Тайгинском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(8),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Барун-Хемчикском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районе (2),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Монгун-Тайгинском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(4),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Дзун-Хемчикском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(8),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Овюрском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(2),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Сут-Хольском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(8),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Чаа-Хольском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(2),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Улуг-Хемском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(1),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Чеди-Хольском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(2),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Тандынском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(2), Пий-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Хемском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(1),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Эрзинском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(7)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кожуунах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>)</w:t>
      </w:r>
      <w:r w:rsidRPr="002052DB">
        <w:rPr>
          <w:rFonts w:ascii="Times New Roman" w:eastAsia="Calibri" w:hAnsi="Times New Roman" w:cs="Times New Roman"/>
          <w:sz w:val="28"/>
          <w:szCs w:val="28"/>
        </w:rPr>
        <w:t xml:space="preserve">, из них 8 восстановлены в 2020 году </w:t>
      </w:r>
      <w:r w:rsidRPr="002052DB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Дзун-Хемчикском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52DB">
        <w:rPr>
          <w:rFonts w:ascii="Times New Roman" w:eastAsia="Calibri" w:hAnsi="Times New Roman" w:cs="Times New Roman"/>
          <w:sz w:val="24"/>
          <w:szCs w:val="24"/>
        </w:rPr>
        <w:t>6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Pr="002052DB">
        <w:rPr>
          <w:rFonts w:ascii="Times New Roman" w:eastAsia="Calibri" w:hAnsi="Times New Roman" w:cs="Times New Roman"/>
          <w:sz w:val="24"/>
          <w:szCs w:val="24"/>
        </w:rPr>
        <w:t>, Пий-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Хемском</w:t>
      </w:r>
      <w:proofErr w:type="spellEnd"/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52DB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Pr="002052DB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2052DB">
        <w:rPr>
          <w:rFonts w:ascii="Times New Roman" w:eastAsia="Calibri" w:hAnsi="Times New Roman" w:cs="Times New Roman"/>
          <w:sz w:val="24"/>
          <w:szCs w:val="24"/>
        </w:rPr>
        <w:t>Чаа-Хольском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Pr="002052DB">
        <w:rPr>
          <w:rFonts w:ascii="Times New Roman" w:eastAsia="Calibri" w:hAnsi="Times New Roman" w:cs="Times New Roman"/>
          <w:sz w:val="24"/>
          <w:szCs w:val="24"/>
        </w:rPr>
        <w:t>1)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кожунах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)</w:t>
      </w:r>
      <w:r w:rsidRPr="002052D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4614D" w:rsidRPr="000D0F2D" w:rsidRDefault="002052DB" w:rsidP="000D0F2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31CB5">
        <w:rPr>
          <w:rFonts w:ascii="Times New Roman" w:hAnsi="Times New Roman" w:cs="Times New Roman"/>
          <w:sz w:val="28"/>
          <w:szCs w:val="28"/>
        </w:rPr>
        <w:t>На территории республики насчитывается 98 скотомогильников, из них 48 действующие (в их числе построенные в 2020 году – 16 объектов)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1CB5">
        <w:rPr>
          <w:rFonts w:ascii="Times New Roman" w:hAnsi="Times New Roman" w:cs="Times New Roman"/>
          <w:sz w:val="28"/>
          <w:szCs w:val="28"/>
        </w:rPr>
        <w:t>и недействующие – 50. Соответствующие ветеринарно-санитарным требованиям – 42 объекта, несоответствующих – 56.  Из них ликвидированы 8 объектов, подлежат ликвидации – 29.</w:t>
      </w:r>
    </w:p>
    <w:p w:rsidR="007A5765" w:rsidRPr="00385107" w:rsidRDefault="007A5765" w:rsidP="0074614D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107">
        <w:rPr>
          <w:rFonts w:ascii="Times New Roman" w:hAnsi="Times New Roman" w:cs="Times New Roman"/>
          <w:b/>
          <w:sz w:val="28"/>
          <w:szCs w:val="28"/>
        </w:rPr>
        <w:t>3. Финансирование государственной программы в отчетном году</w:t>
      </w:r>
    </w:p>
    <w:p w:rsidR="007A5765" w:rsidRDefault="007A5765" w:rsidP="007A5765">
      <w:pPr>
        <w:tabs>
          <w:tab w:val="left" w:pos="1215"/>
        </w:tabs>
        <w:overflowPunct w:val="0"/>
        <w:autoSpaceDE w:val="0"/>
        <w:autoSpaceDN w:val="0"/>
        <w:adjustRightInd w:val="0"/>
        <w:spacing w:before="24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Государственная поддержка агропромышленного комплекса Республики Тыва в 2020 году составила 908 588,0 тыс. рублей с ростом на 4</w:t>
      </w:r>
      <w:r w:rsidR="0074614D">
        <w:rPr>
          <w:rFonts w:ascii="Times New Roman" w:hAnsi="Times New Roman" w:cs="Times New Roman"/>
          <w:bCs/>
          <w:sz w:val="28"/>
          <w:szCs w:val="28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% по сравнению к 2019 году</w:t>
      </w:r>
      <w:r w:rsidR="0074614D">
        <w:rPr>
          <w:rFonts w:ascii="Times New Roman" w:hAnsi="Times New Roman" w:cs="Times New Roman"/>
          <w:bCs/>
          <w:sz w:val="28"/>
          <w:szCs w:val="28"/>
        </w:rPr>
        <w:t xml:space="preserve"> (641 140,7 тыс. рублей)</w:t>
      </w:r>
      <w:r>
        <w:rPr>
          <w:rFonts w:ascii="Times New Roman" w:hAnsi="Times New Roman" w:cs="Times New Roman"/>
          <w:bCs/>
          <w:sz w:val="28"/>
          <w:szCs w:val="28"/>
        </w:rPr>
        <w:t xml:space="preserve">, в том числе за счет средств федерального бюджета 495 488,0 тыс. рублей </w:t>
      </w:r>
      <w:r w:rsidRPr="00D23EAA">
        <w:rPr>
          <w:rFonts w:ascii="Times New Roman" w:hAnsi="Times New Roman" w:cs="Times New Roman"/>
          <w:bCs/>
          <w:sz w:val="24"/>
          <w:szCs w:val="24"/>
        </w:rPr>
        <w:t xml:space="preserve">(с ростом на 197 876,4 </w:t>
      </w:r>
      <w:r>
        <w:rPr>
          <w:rFonts w:ascii="Times New Roman" w:hAnsi="Times New Roman" w:cs="Times New Roman"/>
          <w:bCs/>
          <w:sz w:val="24"/>
          <w:szCs w:val="24"/>
        </w:rPr>
        <w:t xml:space="preserve">тыс. </w:t>
      </w:r>
      <w:r w:rsidRPr="00D23EAA">
        <w:rPr>
          <w:rFonts w:ascii="Times New Roman" w:hAnsi="Times New Roman" w:cs="Times New Roman"/>
          <w:bCs/>
          <w:sz w:val="24"/>
          <w:szCs w:val="24"/>
        </w:rPr>
        <w:t>рублей</w:t>
      </w:r>
      <w:r>
        <w:rPr>
          <w:rFonts w:ascii="Times New Roman" w:hAnsi="Times New Roman" w:cs="Times New Roman"/>
          <w:bCs/>
          <w:sz w:val="24"/>
          <w:szCs w:val="24"/>
        </w:rPr>
        <w:t xml:space="preserve"> или на 66% к 2019 году</w:t>
      </w:r>
      <w:r w:rsidRPr="00D23EAA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и средств республиканского бюджета </w:t>
      </w:r>
      <w:r w:rsidR="0054738E">
        <w:rPr>
          <w:rFonts w:ascii="Times New Roman" w:hAnsi="Times New Roman" w:cs="Times New Roman"/>
          <w:bCs/>
          <w:sz w:val="28"/>
          <w:szCs w:val="28"/>
        </w:rPr>
        <w:t>413 100,0</w:t>
      </w:r>
      <w:r>
        <w:rPr>
          <w:rFonts w:ascii="Times New Roman" w:hAnsi="Times New Roman" w:cs="Times New Roman"/>
          <w:bCs/>
          <w:sz w:val="28"/>
          <w:szCs w:val="28"/>
        </w:rPr>
        <w:t xml:space="preserve"> тыс. рублей </w:t>
      </w:r>
      <w:r w:rsidRPr="00D23EAA">
        <w:rPr>
          <w:rFonts w:ascii="Times New Roman" w:hAnsi="Times New Roman" w:cs="Times New Roman"/>
          <w:bCs/>
          <w:sz w:val="24"/>
          <w:szCs w:val="24"/>
        </w:rPr>
        <w:t xml:space="preserve">(с ростом на </w:t>
      </w:r>
      <w:r w:rsidR="0054738E">
        <w:rPr>
          <w:rFonts w:ascii="Times New Roman" w:hAnsi="Times New Roman" w:cs="Times New Roman"/>
          <w:bCs/>
          <w:sz w:val="24"/>
          <w:szCs w:val="24"/>
        </w:rPr>
        <w:t>69 335,9</w:t>
      </w:r>
      <w:r w:rsidRPr="00D23EAA">
        <w:rPr>
          <w:rFonts w:ascii="Times New Roman" w:hAnsi="Times New Roman" w:cs="Times New Roman"/>
          <w:bCs/>
          <w:sz w:val="24"/>
          <w:szCs w:val="24"/>
        </w:rPr>
        <w:t xml:space="preserve"> тыс. рублей</w:t>
      </w:r>
      <w:r>
        <w:rPr>
          <w:rFonts w:ascii="Times New Roman" w:hAnsi="Times New Roman" w:cs="Times New Roman"/>
          <w:bCs/>
          <w:sz w:val="24"/>
          <w:szCs w:val="24"/>
        </w:rPr>
        <w:t xml:space="preserve"> или на </w:t>
      </w:r>
      <w:r w:rsidR="0054738E">
        <w:rPr>
          <w:rFonts w:ascii="Times New Roman" w:hAnsi="Times New Roman" w:cs="Times New Roman"/>
          <w:bCs/>
          <w:sz w:val="24"/>
          <w:szCs w:val="24"/>
        </w:rPr>
        <w:t>20,2</w:t>
      </w:r>
      <w:r>
        <w:rPr>
          <w:rFonts w:ascii="Times New Roman" w:hAnsi="Times New Roman" w:cs="Times New Roman"/>
          <w:bCs/>
          <w:sz w:val="24"/>
          <w:szCs w:val="24"/>
        </w:rPr>
        <w:t>% к 2019 году</w:t>
      </w:r>
      <w:r w:rsidRPr="00D23EAA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.   </w:t>
      </w:r>
    </w:p>
    <w:p w:rsidR="00BF45DA" w:rsidRPr="007E73BE" w:rsidRDefault="00C54B23" w:rsidP="00BF45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4B23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>На</w:t>
      </w:r>
      <w:r w:rsidR="00BF45DA" w:rsidRPr="00C54B2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развитие подотрасли животноводства</w:t>
      </w:r>
      <w:r w:rsidR="00BF45DA">
        <w:rPr>
          <w:rFonts w:ascii="Times New Roman" w:hAnsi="Times New Roman" w:cs="Times New Roman"/>
          <w:bCs/>
          <w:sz w:val="28"/>
          <w:szCs w:val="28"/>
        </w:rPr>
        <w:t xml:space="preserve"> направлены субсидии 943 </w:t>
      </w:r>
      <w:r w:rsidR="00BF45DA" w:rsidRPr="007E73BE">
        <w:rPr>
          <w:rFonts w:ascii="Times New Roman" w:hAnsi="Times New Roman" w:cs="Times New Roman"/>
          <w:bCs/>
          <w:sz w:val="28"/>
          <w:szCs w:val="28"/>
        </w:rPr>
        <w:t xml:space="preserve">получателям на </w:t>
      </w:r>
      <w:r w:rsidR="00BF45DA" w:rsidRPr="001B208B">
        <w:rPr>
          <w:rFonts w:ascii="Times New Roman" w:hAnsi="Times New Roman" w:cs="Times New Roman"/>
          <w:bCs/>
          <w:sz w:val="28"/>
          <w:szCs w:val="28"/>
        </w:rPr>
        <w:t xml:space="preserve">сумму </w:t>
      </w:r>
      <w:r w:rsidR="00BF45DA">
        <w:rPr>
          <w:rFonts w:ascii="Times New Roman" w:hAnsi="Times New Roman" w:cs="Times New Roman"/>
          <w:bCs/>
          <w:sz w:val="28"/>
          <w:szCs w:val="28"/>
        </w:rPr>
        <w:t>107 885,5</w:t>
      </w:r>
      <w:r w:rsidR="00BF45DA" w:rsidRPr="001B208B">
        <w:rPr>
          <w:rFonts w:ascii="Times New Roman" w:hAnsi="Times New Roman" w:cs="Times New Roman"/>
          <w:bCs/>
          <w:sz w:val="28"/>
          <w:szCs w:val="28"/>
        </w:rPr>
        <w:t xml:space="preserve"> тыс. рублей,</w:t>
      </w:r>
      <w:r w:rsidR="00BF45DA" w:rsidRPr="007E73BE">
        <w:rPr>
          <w:rFonts w:ascii="Times New Roman" w:hAnsi="Times New Roman" w:cs="Times New Roman"/>
          <w:bCs/>
          <w:sz w:val="28"/>
          <w:szCs w:val="28"/>
        </w:rPr>
        <w:t xml:space="preserve"> из них по направлениям:</w:t>
      </w:r>
    </w:p>
    <w:p w:rsidR="00BF45DA" w:rsidRPr="00BF45DA" w:rsidRDefault="00BF45DA" w:rsidP="00BF45DA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поддержку собственного производства молока, реализованного и (или) отгруженного сельскохозяйственными товаропроизводителями на собственную переработку коровьего и (или) козьего молока предоставлены субсидии 11 получателям на сумму 7 987,1 тыс. рублей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BF45DA" w:rsidRPr="00BF45DA" w:rsidRDefault="00BF45DA" w:rsidP="00BF45DA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финансовое обеспечение затрат на племенное маточное поголовье сельскохозяйственных животных предоставлены субсидии 39 хозяйствам на сумму 52 674,7 тыс. рублей;</w:t>
      </w:r>
    </w:p>
    <w:p w:rsidR="00BF45DA" w:rsidRPr="00BF45DA" w:rsidRDefault="00BF45DA" w:rsidP="00BF45DA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развитие мясного табунного коневодства предоставлены субсидии 262 получателям в расчете на 30 487 голов на общую сумму 4 573,1 тыс. рублей;</w:t>
      </w:r>
    </w:p>
    <w:p w:rsidR="00BF45DA" w:rsidRPr="00BF45DA" w:rsidRDefault="00BF45DA" w:rsidP="00BF45DA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содержание маточного поголовья овец и коз – субсидии доведены до 507 получателей на сумму 21 713,5 тыс. рублей;</w:t>
      </w:r>
    </w:p>
    <w:p w:rsidR="00C54B23" w:rsidRDefault="00BF45DA" w:rsidP="00C54B23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4B23">
        <w:rPr>
          <w:rFonts w:ascii="Times New Roman" w:hAnsi="Times New Roman" w:cs="Times New Roman"/>
          <w:bCs/>
          <w:sz w:val="28"/>
          <w:szCs w:val="28"/>
        </w:rPr>
        <w:t>на развитие северного оленеводства, мараловодства представлены субсидии 2 получателям на сумму 792,0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</w:p>
    <w:p w:rsidR="00BF45DA" w:rsidRPr="00C54B23" w:rsidRDefault="00BF45DA" w:rsidP="00C54B23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4B23">
        <w:rPr>
          <w:rFonts w:ascii="Times New Roman" w:hAnsi="Times New Roman" w:cs="Times New Roman"/>
          <w:bCs/>
          <w:sz w:val="28"/>
          <w:szCs w:val="28"/>
        </w:rPr>
        <w:t>на обеспечение прироста собственного производства продукции овцеводства и козоводства – доведены до 37 получателей на общую сумму 5 029,0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</w:p>
    <w:p w:rsidR="00BF45DA" w:rsidRPr="00BF45DA" w:rsidRDefault="00BF45DA" w:rsidP="00C54B23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содержание крупного рогатого скота специализированных мясных пород – доведены до 20 хозяйств на общую сумму 4 557,5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  <w:r w:rsidRPr="00BF45D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F45DA" w:rsidRPr="00BF45DA" w:rsidRDefault="00BF45DA" w:rsidP="00C54B23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наращивание маточного поголовья яков субсидий доведено 45 хозяйствам на общую сумму 3 125,6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</w:p>
    <w:p w:rsidR="00BF45DA" w:rsidRDefault="00BF45DA" w:rsidP="00C54B23">
      <w:pPr>
        <w:pStyle w:val="a3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 xml:space="preserve">на наращивание поголовья верблюдов доведено 3 получателям </w:t>
      </w:r>
      <w:r w:rsidR="00C54B23">
        <w:rPr>
          <w:rFonts w:ascii="Times New Roman" w:hAnsi="Times New Roman" w:cs="Times New Roman"/>
          <w:bCs/>
          <w:sz w:val="28"/>
          <w:szCs w:val="28"/>
        </w:rPr>
        <w:t>н</w:t>
      </w:r>
      <w:r w:rsidRPr="00BF45DA">
        <w:rPr>
          <w:rFonts w:ascii="Times New Roman" w:hAnsi="Times New Roman" w:cs="Times New Roman"/>
          <w:bCs/>
          <w:sz w:val="28"/>
          <w:szCs w:val="28"/>
        </w:rPr>
        <w:t>а общую сумму субсидии 540,0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  <w:r w:rsidRPr="00BF45D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F45DA" w:rsidRPr="00BF45DA" w:rsidRDefault="00BF45DA" w:rsidP="00C54B23">
      <w:pPr>
        <w:pStyle w:val="a3"/>
        <w:numPr>
          <w:ilvl w:val="0"/>
          <w:numId w:val="12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содержание отдельных видов сельскохозяйственных животных (баранов и козлов-производителей) доведено 16 хозяйствам на общую сумму субсидии 3 507,2 тыс. рублей</w:t>
      </w:r>
      <w:r w:rsidR="00C54B23">
        <w:rPr>
          <w:rFonts w:ascii="Times New Roman" w:hAnsi="Times New Roman" w:cs="Times New Roman"/>
          <w:bCs/>
          <w:sz w:val="28"/>
          <w:szCs w:val="28"/>
        </w:rPr>
        <w:t>;</w:t>
      </w:r>
      <w:r w:rsidRPr="00BF45D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F45DA" w:rsidRPr="00BF45DA" w:rsidRDefault="00BF45DA" w:rsidP="00BF45DA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F45DA">
        <w:rPr>
          <w:rFonts w:ascii="Times New Roman" w:hAnsi="Times New Roman" w:cs="Times New Roman"/>
          <w:bCs/>
          <w:sz w:val="28"/>
          <w:szCs w:val="28"/>
        </w:rPr>
        <w:t>на закуп мяса получено 1 хозяйством 3 385,8 тыс. рублей.</w:t>
      </w:r>
    </w:p>
    <w:p w:rsidR="00C54B23" w:rsidRPr="00C54B23" w:rsidRDefault="00C54B23" w:rsidP="00C54B2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4B23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На развитие подотрасли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растениеводства</w:t>
      </w:r>
      <w:r w:rsidRPr="00C54B23">
        <w:rPr>
          <w:rFonts w:ascii="Times New Roman" w:hAnsi="Times New Roman" w:cs="Times New Roman"/>
          <w:bCs/>
          <w:sz w:val="28"/>
          <w:szCs w:val="28"/>
        </w:rPr>
        <w:t xml:space="preserve"> направлены субсидии </w:t>
      </w:r>
      <w:r>
        <w:rPr>
          <w:rFonts w:ascii="Times New Roman" w:hAnsi="Times New Roman" w:cs="Times New Roman"/>
          <w:bCs/>
          <w:sz w:val="28"/>
          <w:szCs w:val="28"/>
        </w:rPr>
        <w:t>100</w:t>
      </w:r>
      <w:r w:rsidRPr="00C54B23">
        <w:rPr>
          <w:rFonts w:ascii="Times New Roman" w:hAnsi="Times New Roman" w:cs="Times New Roman"/>
          <w:bCs/>
          <w:sz w:val="28"/>
          <w:szCs w:val="28"/>
        </w:rPr>
        <w:t xml:space="preserve"> получателям на сумму </w:t>
      </w:r>
      <w:r>
        <w:rPr>
          <w:rFonts w:ascii="Times New Roman" w:hAnsi="Times New Roman" w:cs="Times New Roman"/>
          <w:bCs/>
          <w:sz w:val="28"/>
          <w:szCs w:val="28"/>
        </w:rPr>
        <w:t>45 495,3</w:t>
      </w:r>
      <w:r w:rsidRPr="00C54B23">
        <w:rPr>
          <w:rFonts w:ascii="Times New Roman" w:hAnsi="Times New Roman" w:cs="Times New Roman"/>
          <w:bCs/>
          <w:sz w:val="28"/>
          <w:szCs w:val="28"/>
        </w:rPr>
        <w:t xml:space="preserve"> тыс. рублей, из них по направлениям:</w:t>
      </w:r>
    </w:p>
    <w:p w:rsidR="00C54B23" w:rsidRPr="00402299" w:rsidRDefault="00C54B23" w:rsidP="00402299">
      <w:pPr>
        <w:pStyle w:val="a3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t>на проведение комплекса агротехнологических работ, повышение уровня экологической безопасности сельскохозяйственного производства, а также на повышение плодородия и качества почв предоставлены субсидии перечислены 46 получателям на сумму 11 015,4 тыс. рублей;</w:t>
      </w:r>
    </w:p>
    <w:p w:rsidR="00C54B23" w:rsidRPr="00402299" w:rsidRDefault="00C54B23" w:rsidP="00402299">
      <w:pPr>
        <w:pStyle w:val="a3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t>на поддержку элитного семеноводства предоставлена субсидия в сумме 2 247,0 тыс. рублей 1-му получателю;</w:t>
      </w:r>
    </w:p>
    <w:p w:rsidR="00B37C2B" w:rsidRPr="00402299" w:rsidRDefault="00C54B23" w:rsidP="00402299">
      <w:pPr>
        <w:pStyle w:val="a3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t>на приобретение семян кормовых культур, поставляемых в районы Крайнего Севера и приравненные к ним местности, с учетом затрат на доставку предоставлены субсидии перечислены 40 получателям на сумму 21 047,6 тыс. рублей;</w:t>
      </w:r>
    </w:p>
    <w:p w:rsidR="00402299" w:rsidRPr="00402299" w:rsidRDefault="00B37C2B" w:rsidP="00402299">
      <w:pPr>
        <w:pStyle w:val="a3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t>н</w:t>
      </w:r>
      <w:r w:rsidR="00C54B23" w:rsidRPr="00402299">
        <w:rPr>
          <w:rFonts w:ascii="Times New Roman" w:hAnsi="Times New Roman" w:cs="Times New Roman"/>
          <w:bCs/>
          <w:sz w:val="28"/>
          <w:szCs w:val="28"/>
        </w:rPr>
        <w:t>а обеспечение прироста собственного производства зерновых культур – субсидии перечислены 11 получателям на сумму 9 900,0 тыс. рублей</w:t>
      </w:r>
      <w:r w:rsidR="00402299" w:rsidRPr="00402299">
        <w:rPr>
          <w:rFonts w:ascii="Times New Roman" w:hAnsi="Times New Roman" w:cs="Times New Roman"/>
          <w:bCs/>
          <w:sz w:val="28"/>
          <w:szCs w:val="28"/>
        </w:rPr>
        <w:t>;</w:t>
      </w:r>
    </w:p>
    <w:p w:rsidR="00C54B23" w:rsidRPr="00402299" w:rsidRDefault="00402299" w:rsidP="00402299">
      <w:pPr>
        <w:pStyle w:val="a3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t>н</w:t>
      </w:r>
      <w:r w:rsidR="00C54B23" w:rsidRPr="00402299">
        <w:rPr>
          <w:rFonts w:ascii="Times New Roman" w:hAnsi="Times New Roman" w:cs="Times New Roman"/>
          <w:bCs/>
          <w:sz w:val="28"/>
          <w:szCs w:val="28"/>
        </w:rPr>
        <w:t xml:space="preserve">а закладку и (или) уход за многолетними насаждениями – 2 получателям на сумму 1 185,3 тыс. рублей. </w:t>
      </w:r>
    </w:p>
    <w:p w:rsidR="00402299" w:rsidRP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402299">
        <w:rPr>
          <w:rFonts w:ascii="Times New Roman" w:hAnsi="Times New Roman" w:cs="Times New Roman"/>
          <w:bCs/>
          <w:sz w:val="28"/>
          <w:szCs w:val="28"/>
        </w:rPr>
        <w:lastRenderedPageBreak/>
        <w:t>На реализацию мероприятий в области мелиорации земель сельскохозяйственного назначения</w:t>
      </w:r>
      <w:r w:rsidRPr="00AF3317">
        <w:rPr>
          <w:rFonts w:ascii="Times New Roman" w:hAnsi="Times New Roman" w:cs="Times New Roman"/>
          <w:bCs/>
          <w:sz w:val="28"/>
          <w:szCs w:val="28"/>
        </w:rPr>
        <w:t xml:space="preserve"> направлено 96 477,8 тыс. рублей</w:t>
      </w:r>
      <w:r>
        <w:rPr>
          <w:rFonts w:ascii="Times New Roman" w:hAnsi="Times New Roman" w:cs="Times New Roman"/>
          <w:bCs/>
          <w:sz w:val="28"/>
          <w:szCs w:val="28"/>
        </w:rPr>
        <w:t xml:space="preserve">, в том числе по гидромелиоративным мероприятиям 79 266,7 тыс. рублей,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культуртехническим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17 211,1 тыс. рублей. </w:t>
      </w:r>
    </w:p>
    <w:p w:rsid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/>
          <w:bCs/>
          <w:i/>
          <w:sz w:val="28"/>
          <w:szCs w:val="28"/>
        </w:rPr>
        <w:t>На поддержку малых форм хозяйствования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 3 видам государственной поддержки направлено всего 114 683,4 тыс. рублей для 117 участников, в том числе:</w:t>
      </w:r>
    </w:p>
    <w:p w:rsid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502FFA">
        <w:rPr>
          <w:rFonts w:ascii="Times New Roman" w:hAnsi="Times New Roman" w:cs="Times New Roman"/>
          <w:bCs/>
          <w:i/>
          <w:sz w:val="28"/>
          <w:szCs w:val="28"/>
        </w:rPr>
        <w:t>на развитие материально-технической базы сельскохозяйственных потребительских кооперативов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сумме 42 529,2 тыс. рублей. Государственную поддержку получили 2 получателя на строительство убойного цеха в с. Кызыл-Хая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Монгун-Тайгинского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и на строительство откормочной площадки с.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Хут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Пий-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Хемского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827C62">
        <w:rPr>
          <w:rFonts w:ascii="Times New Roman" w:hAnsi="Times New Roman" w:cs="Times New Roman"/>
          <w:bCs/>
          <w:i/>
          <w:sz w:val="28"/>
          <w:szCs w:val="28"/>
        </w:rPr>
        <w:t>на развитие семейных ферм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сумме 18 100,0 тыс. рублей. Государственную поддержку получили 2 получателя на разведение специализированных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коров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мясного направления в с.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Черби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Кызылского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и на строительство арочного строения-склада для хранения зерна в г. Шагонар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Улуг-Хемского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926E9E">
        <w:rPr>
          <w:rFonts w:ascii="Times New Roman" w:hAnsi="Times New Roman" w:cs="Times New Roman"/>
          <w:bCs/>
          <w:i/>
          <w:sz w:val="28"/>
          <w:szCs w:val="28"/>
        </w:rPr>
        <w:t>на поддержку начинающего фермера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сумме 54 009,2 тыс. рублей на 113 получателей, из которых 107 получателей в рамках поддержки губернаторского проекта 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Кыштаг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для молодой семьи» на сумму 35 145,0 тыс. рублей. Оставшиеся 6 проектов на сумму 18 864,2 тыс. рублей направлены на разведение поголовья яков (с.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Чаа-Суур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), герефордской породы крупного рогатого скота мясного направления (с. Суш Пий-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Хемского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, с.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Ээрбек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Кызылкий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, с. Ак-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Дуруг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Чаа-Хольский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), на увеличение объемов производства зерновых и кормовых культур (в с. Ак-Эрик и с. Самагалтай Тес-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Хемского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кожууна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). </w:t>
      </w:r>
    </w:p>
    <w:p w:rsidR="00C54B23" w:rsidRDefault="00402299" w:rsidP="00402299">
      <w:pPr>
        <w:overflowPunct w:val="0"/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/>
          <w:bCs/>
          <w:i/>
          <w:sz w:val="28"/>
          <w:szCs w:val="28"/>
        </w:rPr>
        <w:t>На техническое перевооружение производства, развитие технической и технологической модернизации сельскохозяйственных товаропроизводителей агропромышленного комплекса</w:t>
      </w:r>
      <w:r w:rsidRPr="00402299">
        <w:rPr>
          <w:rFonts w:ascii="Times New Roman" w:hAnsi="Times New Roman" w:cs="Times New Roman"/>
          <w:bCs/>
          <w:sz w:val="28"/>
          <w:szCs w:val="28"/>
        </w:rPr>
        <w:t xml:space="preserve"> – направлено 112 975,4 тыс. рублей на 65 единиц сельскохозяйственной техники для 25 хозяйств республики </w:t>
      </w:r>
      <w:r w:rsidRPr="00402299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Тандинского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Чаа-Хольского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Улуг-Хемского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>, Пий-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Хемского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Кызылкого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>, Тес-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Хемского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Тоджинского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Барун-Хемчикского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02299">
        <w:rPr>
          <w:rFonts w:ascii="Times New Roman" w:hAnsi="Times New Roman" w:cs="Times New Roman"/>
          <w:bCs/>
          <w:sz w:val="24"/>
          <w:szCs w:val="24"/>
        </w:rPr>
        <w:t>кожуунов</w:t>
      </w:r>
      <w:proofErr w:type="spellEnd"/>
      <w:r w:rsidRPr="00402299">
        <w:rPr>
          <w:rFonts w:ascii="Times New Roman" w:hAnsi="Times New Roman" w:cs="Times New Roman"/>
          <w:bCs/>
          <w:sz w:val="24"/>
          <w:szCs w:val="24"/>
        </w:rPr>
        <w:t>)</w:t>
      </w:r>
      <w:r w:rsidRPr="00402299">
        <w:rPr>
          <w:rFonts w:ascii="Times New Roman" w:hAnsi="Times New Roman" w:cs="Times New Roman"/>
          <w:bCs/>
          <w:sz w:val="28"/>
          <w:szCs w:val="28"/>
        </w:rPr>
        <w:t>.</w:t>
      </w:r>
    </w:p>
    <w:p w:rsidR="00402299" w:rsidRDefault="00402299" w:rsidP="00402299">
      <w:pPr>
        <w:overflowPunct w:val="0"/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7273" w:type="dxa"/>
        <w:tblInd w:w="846" w:type="dxa"/>
        <w:tblLook w:val="04A0" w:firstRow="1" w:lastRow="0" w:firstColumn="1" w:lastColumn="0" w:noHBand="0" w:noVBand="1"/>
      </w:tblPr>
      <w:tblGrid>
        <w:gridCol w:w="5953"/>
        <w:gridCol w:w="1320"/>
      </w:tblGrid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02299" w:rsidRPr="00402299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02299">
              <w:rPr>
                <w:rFonts w:ascii="Times New Roman" w:eastAsia="Times New Roman" w:hAnsi="Times New Roman" w:cs="Times New Roman"/>
                <w:b/>
                <w:color w:val="000000"/>
              </w:rPr>
              <w:t>Наименование сельскохозяйственной техники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402299" w:rsidRPr="00402299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402299">
              <w:rPr>
                <w:rFonts w:ascii="Times New Roman" w:eastAsia="Times New Roman" w:hAnsi="Times New Roman" w:cs="Times New Roman"/>
                <w:b/>
                <w:color w:val="000000"/>
              </w:rPr>
              <w:t>Кол-во, ед.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Зерноуборочные комбайны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Тракторов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</w:tr>
      <w:tr w:rsidR="00402299" w:rsidRPr="00896E68" w:rsidTr="00402299">
        <w:trPr>
          <w:trHeight w:val="367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Почвообрабатывающая техника (катки, бороны, плуги)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Сеялки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Косилки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Ковш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613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Прочее навесное и прицепное оборудование (грабли-</w:t>
            </w:r>
            <w:proofErr w:type="spellStart"/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ворошилки</w:t>
            </w:r>
            <w:proofErr w:type="spellEnd"/>
            <w:r w:rsidRPr="00896E68">
              <w:rPr>
                <w:rFonts w:ascii="Times New Roman" w:eastAsia="Times New Roman" w:hAnsi="Times New Roman" w:cs="Times New Roman"/>
                <w:color w:val="000000"/>
              </w:rPr>
              <w:t>, вилы для рулонов, погрузчики,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сцепки, отвал)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Опрыскиватели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Пресс-подборщики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Прицеп тракторный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Автомобили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Посевные комплексы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Мельница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Зернодробилка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402299" w:rsidRPr="00896E68" w:rsidTr="00402299">
        <w:trPr>
          <w:trHeight w:val="292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 xml:space="preserve">Комплекс </w:t>
            </w:r>
            <w:proofErr w:type="spellStart"/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зерночоистительная</w:t>
            </w:r>
            <w:proofErr w:type="spellEnd"/>
            <w:r w:rsidRPr="00896E68">
              <w:rPr>
                <w:rFonts w:ascii="Times New Roman" w:eastAsia="Times New Roman" w:hAnsi="Times New Roman" w:cs="Times New Roman"/>
                <w:color w:val="000000"/>
              </w:rPr>
              <w:t xml:space="preserve"> и зерносушильный комплекс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Транспортное устройство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Вертикальный смеситель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Обмотчик рулонов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Картофелеуборочный комбайн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Зернометатель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Жатка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Климат-контроль для овощехранилища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Платформа-подборщик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</w:tr>
      <w:tr w:rsidR="00402299" w:rsidRPr="00896E68" w:rsidTr="00402299">
        <w:trPr>
          <w:trHeight w:val="300"/>
        </w:trPr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Итого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99" w:rsidRPr="00896E68" w:rsidRDefault="00402299" w:rsidP="00402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896E68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65</w:t>
            </w:r>
          </w:p>
        </w:tc>
      </w:tr>
    </w:tbl>
    <w:p w:rsidR="00402299" w:rsidRDefault="00402299" w:rsidP="00402299">
      <w:pPr>
        <w:overflowPunct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D0F2D" w:rsidRDefault="00402299" w:rsidP="000D0F2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/>
          <w:bCs/>
          <w:i/>
          <w:sz w:val="28"/>
          <w:szCs w:val="28"/>
        </w:rPr>
        <w:t>На возмещение части затрат на уплату страховых премий, начисленных по договорам сельскохозяйственного страхования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Pr="00402299">
        <w:rPr>
          <w:rFonts w:ascii="Times New Roman" w:hAnsi="Times New Roman" w:cs="Times New Roman"/>
          <w:bCs/>
          <w:sz w:val="28"/>
          <w:szCs w:val="28"/>
        </w:rPr>
        <w:t>–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2299">
        <w:rPr>
          <w:rFonts w:ascii="Times New Roman" w:hAnsi="Times New Roman" w:cs="Times New Roman"/>
          <w:bCs/>
          <w:sz w:val="28"/>
          <w:szCs w:val="28"/>
        </w:rPr>
        <w:t>возмещено в общей сумме 338,7 тыс. рублей, из них в области растениеводства – 118,7 тыс. рублей, в области животноводства – 220,0 тыс. рублей.</w:t>
      </w:r>
    </w:p>
    <w:p w:rsidR="00402299" w:rsidRPr="000D0F2D" w:rsidRDefault="00402299" w:rsidP="000D0F2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2299">
        <w:rPr>
          <w:rFonts w:ascii="Times New Roman" w:hAnsi="Times New Roman" w:cs="Times New Roman"/>
          <w:b/>
          <w:bCs/>
          <w:i/>
          <w:sz w:val="28"/>
          <w:szCs w:val="28"/>
        </w:rPr>
        <w:t>На создание системы поддержки фермеров и развитие сельской кооперации</w:t>
      </w:r>
      <w:r w:rsidRPr="00E259F5">
        <w:rPr>
          <w:rFonts w:ascii="Times New Roman" w:hAnsi="Times New Roman" w:cs="Times New Roman"/>
          <w:bCs/>
          <w:sz w:val="28"/>
          <w:szCs w:val="28"/>
        </w:rPr>
        <w:t xml:space="preserve"> в рамках федерального проекта «Создание системы поддержки фермеров и развитие сельской кооперации», входящего в состав </w:t>
      </w:r>
      <w:r w:rsidRPr="007078D4">
        <w:rPr>
          <w:rFonts w:ascii="Times New Roman" w:hAnsi="Times New Roman" w:cs="Times New Roman"/>
          <w:bCs/>
          <w:sz w:val="28"/>
          <w:szCs w:val="28"/>
        </w:rPr>
        <w:t xml:space="preserve">национального проекта «Малое и среднее предпринимательство и поддержка индивидуальной предпринимательской инициативы» </w:t>
      </w:r>
      <w:r w:rsidRPr="00E259F5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>
        <w:rPr>
          <w:rFonts w:ascii="Times New Roman" w:hAnsi="Times New Roman" w:cs="Times New Roman"/>
          <w:bCs/>
          <w:sz w:val="28"/>
          <w:szCs w:val="28"/>
        </w:rPr>
        <w:t>направлено</w:t>
      </w:r>
      <w:r w:rsidRPr="00E259F5">
        <w:rPr>
          <w:rFonts w:ascii="Times New Roman" w:hAnsi="Times New Roman" w:cs="Times New Roman"/>
          <w:bCs/>
          <w:sz w:val="28"/>
          <w:szCs w:val="28"/>
        </w:rPr>
        <w:t xml:space="preserve"> 52</w:t>
      </w:r>
      <w:r>
        <w:rPr>
          <w:rFonts w:ascii="Times New Roman" w:hAnsi="Times New Roman" w:cs="Times New Roman"/>
          <w:bCs/>
          <w:sz w:val="28"/>
          <w:szCs w:val="28"/>
        </w:rPr>
        <w:t xml:space="preserve"> 884,3 тыс. рублей, </w:t>
      </w:r>
      <w:r w:rsidRPr="007078D4">
        <w:rPr>
          <w:rFonts w:ascii="Times New Roman" w:hAnsi="Times New Roman" w:cs="Times New Roman"/>
          <w:sz w:val="28"/>
          <w:szCs w:val="24"/>
        </w:rPr>
        <w:t>из них:</w:t>
      </w:r>
    </w:p>
    <w:p w:rsidR="00402299" w:rsidRPr="00385107" w:rsidRDefault="00402299" w:rsidP="00402299">
      <w:pPr>
        <w:pStyle w:val="a3"/>
        <w:numPr>
          <w:ilvl w:val="0"/>
          <w:numId w:val="15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85107">
        <w:rPr>
          <w:rFonts w:ascii="Times New Roman" w:eastAsia="Times New Roman" w:hAnsi="Times New Roman" w:cs="Times New Roman"/>
          <w:sz w:val="24"/>
          <w:szCs w:val="24"/>
        </w:rPr>
        <w:t>субсидии Центру компетенций в сфере сельскохозяйственной кооперации и поддержки фермеров – 8 899,1 тыс. рублей;</w:t>
      </w:r>
    </w:p>
    <w:p w:rsidR="00402299" w:rsidRPr="00385107" w:rsidRDefault="00402299" w:rsidP="00402299">
      <w:pPr>
        <w:pStyle w:val="a3"/>
        <w:numPr>
          <w:ilvl w:val="0"/>
          <w:numId w:val="15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85107">
        <w:rPr>
          <w:rFonts w:ascii="Times New Roman" w:eastAsia="Times New Roman" w:hAnsi="Times New Roman" w:cs="Times New Roman"/>
          <w:sz w:val="24"/>
          <w:szCs w:val="24"/>
        </w:rPr>
        <w:t xml:space="preserve">возмещение части затрат </w:t>
      </w:r>
      <w:proofErr w:type="spellStart"/>
      <w:r w:rsidRPr="00385107">
        <w:rPr>
          <w:rFonts w:ascii="Times New Roman" w:eastAsia="Times New Roman" w:hAnsi="Times New Roman" w:cs="Times New Roman"/>
          <w:sz w:val="24"/>
          <w:szCs w:val="24"/>
        </w:rPr>
        <w:t>СПоК</w:t>
      </w:r>
      <w:proofErr w:type="spellEnd"/>
      <w:r w:rsidRPr="00385107">
        <w:rPr>
          <w:rFonts w:ascii="Times New Roman" w:eastAsia="Times New Roman" w:hAnsi="Times New Roman" w:cs="Times New Roman"/>
          <w:sz w:val="24"/>
          <w:szCs w:val="24"/>
        </w:rPr>
        <w:t xml:space="preserve"> – 700,6 тыс. рублей;</w:t>
      </w:r>
    </w:p>
    <w:p w:rsidR="00402299" w:rsidRPr="00385107" w:rsidRDefault="00402299" w:rsidP="00402299">
      <w:pPr>
        <w:pStyle w:val="a3"/>
        <w:numPr>
          <w:ilvl w:val="0"/>
          <w:numId w:val="15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85107">
        <w:rPr>
          <w:rFonts w:ascii="Times New Roman" w:eastAsia="Times New Roman" w:hAnsi="Times New Roman" w:cs="Times New Roman"/>
          <w:sz w:val="24"/>
          <w:szCs w:val="24"/>
        </w:rPr>
        <w:t>гранты «</w:t>
      </w:r>
      <w:proofErr w:type="spellStart"/>
      <w:r w:rsidRPr="00385107">
        <w:rPr>
          <w:rFonts w:ascii="Times New Roman" w:eastAsia="Times New Roman" w:hAnsi="Times New Roman" w:cs="Times New Roman"/>
          <w:sz w:val="24"/>
          <w:szCs w:val="24"/>
        </w:rPr>
        <w:t>Агростартап</w:t>
      </w:r>
      <w:proofErr w:type="spellEnd"/>
      <w:r w:rsidRPr="00385107">
        <w:rPr>
          <w:rFonts w:ascii="Times New Roman" w:eastAsia="Times New Roman" w:hAnsi="Times New Roman" w:cs="Times New Roman"/>
          <w:sz w:val="24"/>
          <w:szCs w:val="24"/>
        </w:rPr>
        <w:t>» – 43 818,8 тыс. рублей.</w:t>
      </w:r>
    </w:p>
    <w:p w:rsidR="00402299" w:rsidRDefault="00385107" w:rsidP="00BF45DA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Муниципальным образованиям Республики Тыва </w:t>
      </w:r>
      <w:r w:rsidRPr="00385107">
        <w:rPr>
          <w:rFonts w:ascii="Times New Roman" w:hAnsi="Times New Roman" w:cs="Times New Roman"/>
          <w:bCs/>
          <w:sz w:val="28"/>
          <w:szCs w:val="28"/>
        </w:rPr>
        <w:t xml:space="preserve">на основании Соглашений </w:t>
      </w:r>
      <w:r>
        <w:rPr>
          <w:rFonts w:ascii="Times New Roman" w:hAnsi="Times New Roman" w:cs="Times New Roman"/>
          <w:bCs/>
          <w:sz w:val="28"/>
          <w:szCs w:val="28"/>
        </w:rPr>
        <w:t xml:space="preserve">предоставлены субвенции </w:t>
      </w:r>
      <w:r w:rsidRPr="00385107">
        <w:rPr>
          <w:rFonts w:ascii="Times New Roman" w:hAnsi="Times New Roman" w:cs="Times New Roman"/>
          <w:bCs/>
          <w:sz w:val="28"/>
          <w:szCs w:val="28"/>
        </w:rPr>
        <w:t>на осуществление отдельного государственного полномочия по организации мероприятий при осуществлении деятельности по обращению с животными без владельцев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в общей сумме 4 456,4 тыс. рублей:</w:t>
      </w:r>
    </w:p>
    <w:tbl>
      <w:tblPr>
        <w:tblStyle w:val="ab"/>
        <w:tblW w:w="0" w:type="auto"/>
        <w:tblInd w:w="1838" w:type="dxa"/>
        <w:tblLook w:val="04A0" w:firstRow="1" w:lastRow="0" w:firstColumn="1" w:lastColumn="0" w:noHBand="0" w:noVBand="1"/>
      </w:tblPr>
      <w:tblGrid>
        <w:gridCol w:w="567"/>
        <w:gridCol w:w="3686"/>
        <w:gridCol w:w="1417"/>
      </w:tblGrid>
      <w:tr w:rsidR="00385107" w:rsidTr="00341907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41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Всего на год, </w:t>
            </w:r>
            <w:proofErr w:type="spellStart"/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тыс.руб</w:t>
            </w:r>
            <w:proofErr w:type="spellEnd"/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Кызыл</w:t>
            </w:r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2 090,6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Ак-Довурак</w:t>
            </w:r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232,7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Бай-</w:t>
            </w: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Тайгинский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Барун-Хемчикский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Дзун-Хемчикский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Каа-Хемский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Кызылский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515,1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Монгун-Тайгинский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25,9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Овюрский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Пий-</w:t>
            </w: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Сут-Хол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Тандинский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Тес-</w:t>
            </w: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Тере-Хол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Тоджинский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Улуг-Хемский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Чаа-Хол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79,1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Чеди-Хол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129,5</w:t>
            </w:r>
          </w:p>
        </w:tc>
      </w:tr>
      <w:tr w:rsidR="00385107" w:rsidTr="00114CC0">
        <w:tc>
          <w:tcPr>
            <w:tcW w:w="567" w:type="dxa"/>
            <w:vAlign w:val="center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851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Эрзинский</w:t>
            </w:r>
            <w:proofErr w:type="spellEnd"/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107,1</w:t>
            </w:r>
          </w:p>
        </w:tc>
      </w:tr>
      <w:tr w:rsidR="00385107" w:rsidTr="00114CC0">
        <w:tc>
          <w:tcPr>
            <w:tcW w:w="567" w:type="dxa"/>
            <w:vAlign w:val="bottom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vAlign w:val="center"/>
          </w:tcPr>
          <w:p w:rsidR="00385107" w:rsidRPr="00385107" w:rsidRDefault="00385107" w:rsidP="0038510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417" w:type="dxa"/>
            <w:vAlign w:val="bottom"/>
          </w:tcPr>
          <w:p w:rsidR="00385107" w:rsidRPr="00385107" w:rsidRDefault="00385107" w:rsidP="0038510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8510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4 456,4</w:t>
            </w:r>
          </w:p>
        </w:tc>
      </w:tr>
    </w:tbl>
    <w:p w:rsidR="00385107" w:rsidRPr="00385107" w:rsidRDefault="00385107" w:rsidP="00385107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5107">
        <w:rPr>
          <w:rFonts w:ascii="Times New Roman" w:hAnsi="Times New Roman" w:cs="Times New Roman"/>
          <w:b/>
          <w:sz w:val="28"/>
          <w:szCs w:val="28"/>
        </w:rPr>
        <w:t>4. Оценка эффективности реализации государственной программы</w:t>
      </w:r>
    </w:p>
    <w:p w:rsidR="00385107" w:rsidRPr="00385107" w:rsidRDefault="00385107" w:rsidP="0038510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85107">
        <w:rPr>
          <w:rFonts w:ascii="Times New Roman" w:eastAsia="Times New Roman" w:hAnsi="Times New Roman" w:cs="Times New Roman"/>
          <w:sz w:val="28"/>
          <w:szCs w:val="28"/>
        </w:rPr>
        <w:t>По государственной программе установлено 52 целевых показателя (индикатора) реализации программы, фактическое исполнение по итогам 2020 года отображено в приложении № 1 к отчету.</w:t>
      </w:r>
    </w:p>
    <w:p w:rsidR="00AF5A7F" w:rsidRDefault="00AF5A7F" w:rsidP="00AF5A7F">
      <w:pPr>
        <w:spacing w:before="24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385107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Выводы и предложения</w:t>
      </w:r>
    </w:p>
    <w:p w:rsidR="00AF5A7F" w:rsidRDefault="006255F1" w:rsidP="00AF5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Сельское хозяйство является одним из важнейших секторов экономики </w:t>
      </w:r>
      <w:r w:rsidR="00AF5A7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еспублики</w:t>
      </w:r>
      <w:r w:rsidR="00AF5A7F">
        <w:rPr>
          <w:rFonts w:ascii="Times New Roman" w:hAnsi="Times New Roman" w:cs="Times New Roman"/>
          <w:sz w:val="28"/>
          <w:szCs w:val="28"/>
        </w:rPr>
        <w:t xml:space="preserve"> Тыва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F5A7F" w:rsidRPr="00AF5A7F">
        <w:rPr>
          <w:rFonts w:ascii="Times New Roman" w:hAnsi="Times New Roman" w:cs="Times New Roman"/>
          <w:sz w:val="28"/>
          <w:szCs w:val="28"/>
        </w:rPr>
        <w:t>Агропромышленный комплекс республики определяет жизненный уклад 149,6 тыс. жителей сельской местности или 46% от общей численности населения</w:t>
      </w:r>
      <w:r w:rsidR="00AF5A7F">
        <w:rPr>
          <w:rFonts w:ascii="Times New Roman" w:hAnsi="Times New Roman" w:cs="Times New Roman"/>
          <w:sz w:val="28"/>
          <w:szCs w:val="28"/>
        </w:rPr>
        <w:t xml:space="preserve"> республики</w:t>
      </w:r>
      <w:r w:rsidR="00AF5A7F" w:rsidRPr="00AF5A7F">
        <w:rPr>
          <w:rFonts w:ascii="Times New Roman" w:hAnsi="Times New Roman" w:cs="Times New Roman"/>
          <w:sz w:val="28"/>
          <w:szCs w:val="28"/>
        </w:rPr>
        <w:t>. В</w:t>
      </w:r>
      <w:bookmarkStart w:id="0" w:name="_GoBack"/>
      <w:bookmarkEnd w:id="0"/>
      <w:r w:rsidR="00AF5A7F" w:rsidRPr="00AF5A7F">
        <w:rPr>
          <w:rFonts w:ascii="Times New Roman" w:hAnsi="Times New Roman" w:cs="Times New Roman"/>
          <w:sz w:val="28"/>
          <w:szCs w:val="28"/>
        </w:rPr>
        <w:t xml:space="preserve"> отрасль сельского хозяйства вовлечены 175 сель</w:t>
      </w:r>
      <w:r w:rsidR="00AF5A7F">
        <w:rPr>
          <w:rFonts w:ascii="Times New Roman" w:hAnsi="Times New Roman" w:cs="Times New Roman"/>
          <w:sz w:val="28"/>
          <w:szCs w:val="28"/>
        </w:rPr>
        <w:t xml:space="preserve">скохозяйственных </w:t>
      </w:r>
      <w:r w:rsidR="00AF5A7F" w:rsidRPr="00AF5A7F">
        <w:rPr>
          <w:rFonts w:ascii="Times New Roman" w:hAnsi="Times New Roman" w:cs="Times New Roman"/>
          <w:sz w:val="28"/>
          <w:szCs w:val="28"/>
        </w:rPr>
        <w:t>организаций, 1</w:t>
      </w:r>
      <w:r w:rsidR="00AF5A7F">
        <w:rPr>
          <w:rFonts w:ascii="Times New Roman" w:hAnsi="Times New Roman" w:cs="Times New Roman"/>
          <w:sz w:val="28"/>
          <w:szCs w:val="28"/>
        </w:rPr>
        <w:t xml:space="preserve"> </w:t>
      </w:r>
      <w:r w:rsidR="00AF5A7F" w:rsidRPr="00AF5A7F">
        <w:rPr>
          <w:rFonts w:ascii="Times New Roman" w:hAnsi="Times New Roman" w:cs="Times New Roman"/>
          <w:sz w:val="28"/>
          <w:szCs w:val="28"/>
        </w:rPr>
        <w:t>081 крестьянских (фермерских) хозяйств и индивидуальных предпринимателей, более 22 тыс. личных подсобных хозяйств или 34% от всех домохозяйств республики.</w:t>
      </w:r>
    </w:p>
    <w:p w:rsidR="00AF5A7F" w:rsidRDefault="00AF5A7F" w:rsidP="00AF5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5A7F">
        <w:rPr>
          <w:rFonts w:ascii="Times New Roman" w:hAnsi="Times New Roman" w:cs="Times New Roman"/>
          <w:sz w:val="28"/>
          <w:szCs w:val="28"/>
        </w:rPr>
        <w:t>Валовая продукция сельского хозяйства в 2020 г. по оценке состав</w:t>
      </w:r>
      <w:r>
        <w:rPr>
          <w:rFonts w:ascii="Times New Roman" w:hAnsi="Times New Roman" w:cs="Times New Roman"/>
          <w:sz w:val="28"/>
          <w:szCs w:val="28"/>
        </w:rPr>
        <w:t>ляет</w:t>
      </w:r>
      <w:r w:rsidRPr="00AF5A7F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5A7F">
        <w:rPr>
          <w:rFonts w:ascii="Times New Roman" w:hAnsi="Times New Roman" w:cs="Times New Roman"/>
          <w:sz w:val="28"/>
          <w:szCs w:val="28"/>
        </w:rPr>
        <w:t>545 млн. рублей и возросла на 56,4% в действующих ценах к 2010 г., в сопоставимых ценах – на 10,5%. С динамичным развитием добывающей отрасли в республике, доля продукции сельского хозяйства в ВРП составляет 2020 г. – 9,44%, в 2010 г. – 6,5%.</w:t>
      </w:r>
    </w:p>
    <w:p w:rsidR="00AF5A7F" w:rsidRDefault="006255F1" w:rsidP="00AF5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Подпрограммы </w:t>
      </w:r>
      <w:r w:rsidR="00AF5A7F">
        <w:rPr>
          <w:rFonts w:ascii="Times New Roman" w:hAnsi="Times New Roman" w:cs="Times New Roman"/>
          <w:sz w:val="28"/>
          <w:szCs w:val="28"/>
        </w:rPr>
        <w:t xml:space="preserve">государственной программы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F5A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включенные в них основные мероприятия представляют в совокупности комплекс взаимосвязанных мер, направленных на решение наиболее важных текущих и перспективных целей и задач, обеспечивающих продовольственную независимость республики, поступательное социально-экономическое развитие агропромышленного комплекса на основе его модернизации и перехода к инновационной модели функционирования, устойчивое развитие сельских территорий. </w:t>
      </w:r>
    </w:p>
    <w:p w:rsidR="00AF5A7F" w:rsidRPr="000D0F2D" w:rsidRDefault="00AF5A7F" w:rsidP="00AF5A7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D0F2D">
        <w:rPr>
          <w:rFonts w:ascii="Times New Roman" w:hAnsi="Times New Roman" w:cs="Times New Roman"/>
          <w:b/>
          <w:i/>
          <w:sz w:val="28"/>
          <w:szCs w:val="28"/>
        </w:rPr>
        <w:t>Основны</w:t>
      </w:r>
      <w:r w:rsidR="0017713B" w:rsidRPr="000D0F2D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Pr="000D0F2D">
        <w:rPr>
          <w:rFonts w:ascii="Times New Roman" w:hAnsi="Times New Roman" w:cs="Times New Roman"/>
          <w:b/>
          <w:i/>
          <w:sz w:val="28"/>
          <w:szCs w:val="28"/>
        </w:rPr>
        <w:t xml:space="preserve"> проблемы в агропромышленном комплексе и приоритетные направления реализации мероприятий государственной программы в 2021 году</w:t>
      </w:r>
      <w:r w:rsidR="000D0F2D" w:rsidRPr="000D0F2D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6255F1" w:rsidRDefault="00AF5A7F" w:rsidP="001771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22D4">
        <w:rPr>
          <w:rFonts w:ascii="Times New Roman" w:hAnsi="Times New Roman" w:cs="Times New Roman"/>
          <w:sz w:val="28"/>
          <w:szCs w:val="28"/>
        </w:rPr>
        <w:t xml:space="preserve">На сегодняшний день в отрасли животноводства республики применяются экстенсивные технологии выращивания скота, подразумевающие под собой пассивный круглогодичный выпас скота на пастбищах. В связи с этим, несмотря на большое количество поголовье скота, </w:t>
      </w:r>
      <w:r w:rsidRPr="005E22D4">
        <w:rPr>
          <w:rFonts w:ascii="Times New Roman" w:hAnsi="Times New Roman" w:cs="Times New Roman"/>
          <w:sz w:val="28"/>
          <w:szCs w:val="28"/>
        </w:rPr>
        <w:lastRenderedPageBreak/>
        <w:t>в республике сравнительно низкий уровень производства основных видов продукции животноводства.</w:t>
      </w:r>
    </w:p>
    <w:p w:rsidR="00AF5A7F" w:rsidRDefault="00AF5A7F" w:rsidP="003851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22D4">
        <w:rPr>
          <w:rFonts w:ascii="Times New Roman" w:hAnsi="Times New Roman" w:cs="Times New Roman"/>
          <w:sz w:val="28"/>
          <w:szCs w:val="28"/>
        </w:rPr>
        <w:t>Основным способом увеличения объемов производства продукции животноводства является внедрение интенсивных технологий воспроизводства скота</w:t>
      </w:r>
      <w:r>
        <w:rPr>
          <w:rFonts w:ascii="Times New Roman" w:hAnsi="Times New Roman" w:cs="Times New Roman"/>
          <w:sz w:val="28"/>
          <w:szCs w:val="28"/>
        </w:rPr>
        <w:t>, для этого в качестве приоритетов определены</w:t>
      </w:r>
      <w:r w:rsidR="0017713B">
        <w:rPr>
          <w:rFonts w:ascii="Times New Roman" w:hAnsi="Times New Roman" w:cs="Times New Roman"/>
          <w:sz w:val="28"/>
          <w:szCs w:val="28"/>
        </w:rPr>
        <w:t xml:space="preserve"> активизация </w:t>
      </w:r>
      <w:r w:rsidR="0017713B" w:rsidRPr="0017713B">
        <w:rPr>
          <w:rFonts w:ascii="Times New Roman" w:hAnsi="Times New Roman" w:cs="Times New Roman"/>
          <w:sz w:val="28"/>
          <w:szCs w:val="28"/>
        </w:rPr>
        <w:t>внедрени</w:t>
      </w:r>
      <w:r w:rsidR="0017713B">
        <w:rPr>
          <w:rFonts w:ascii="Times New Roman" w:hAnsi="Times New Roman" w:cs="Times New Roman"/>
          <w:sz w:val="28"/>
          <w:szCs w:val="28"/>
        </w:rPr>
        <w:t>я</w:t>
      </w:r>
      <w:r w:rsidR="0017713B" w:rsidRPr="0017713B">
        <w:rPr>
          <w:rFonts w:ascii="Times New Roman" w:hAnsi="Times New Roman" w:cs="Times New Roman"/>
          <w:sz w:val="28"/>
          <w:szCs w:val="28"/>
        </w:rPr>
        <w:t xml:space="preserve"> искусственное осеменение </w:t>
      </w:r>
      <w:proofErr w:type="spellStart"/>
      <w:r w:rsidR="0017713B" w:rsidRPr="0017713B">
        <w:rPr>
          <w:rFonts w:ascii="Times New Roman" w:hAnsi="Times New Roman" w:cs="Times New Roman"/>
          <w:sz w:val="28"/>
          <w:szCs w:val="28"/>
        </w:rPr>
        <w:t>коров</w:t>
      </w:r>
      <w:proofErr w:type="spellEnd"/>
      <w:r w:rsidR="0017713B" w:rsidRPr="0017713B">
        <w:rPr>
          <w:rFonts w:ascii="Times New Roman" w:hAnsi="Times New Roman" w:cs="Times New Roman"/>
          <w:sz w:val="28"/>
          <w:szCs w:val="28"/>
        </w:rPr>
        <w:t xml:space="preserve"> участников губернаторских проектов «</w:t>
      </w:r>
      <w:proofErr w:type="spellStart"/>
      <w:r w:rsidR="0017713B" w:rsidRPr="0017713B">
        <w:rPr>
          <w:rFonts w:ascii="Times New Roman" w:hAnsi="Times New Roman" w:cs="Times New Roman"/>
          <w:sz w:val="28"/>
          <w:szCs w:val="28"/>
        </w:rPr>
        <w:t>Кыштаг</w:t>
      </w:r>
      <w:proofErr w:type="spellEnd"/>
      <w:r w:rsidR="0017713B" w:rsidRPr="0017713B">
        <w:rPr>
          <w:rFonts w:ascii="Times New Roman" w:hAnsi="Times New Roman" w:cs="Times New Roman"/>
          <w:sz w:val="28"/>
          <w:szCs w:val="28"/>
        </w:rPr>
        <w:t xml:space="preserve"> для молодой семьи», «</w:t>
      </w:r>
      <w:proofErr w:type="spellStart"/>
      <w:r w:rsidR="0017713B" w:rsidRPr="0017713B">
        <w:rPr>
          <w:rFonts w:ascii="Times New Roman" w:hAnsi="Times New Roman" w:cs="Times New Roman"/>
          <w:sz w:val="28"/>
          <w:szCs w:val="28"/>
        </w:rPr>
        <w:t>Чаа</w:t>
      </w:r>
      <w:proofErr w:type="spellEnd"/>
      <w:r w:rsidR="0017713B" w:rsidRPr="001771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13B" w:rsidRPr="0017713B">
        <w:rPr>
          <w:rFonts w:ascii="Times New Roman" w:hAnsi="Times New Roman" w:cs="Times New Roman"/>
          <w:sz w:val="28"/>
          <w:szCs w:val="28"/>
        </w:rPr>
        <w:t>Сорук</w:t>
      </w:r>
      <w:proofErr w:type="spellEnd"/>
      <w:r w:rsidR="0017713B" w:rsidRPr="0017713B">
        <w:rPr>
          <w:rFonts w:ascii="Times New Roman" w:hAnsi="Times New Roman" w:cs="Times New Roman"/>
          <w:sz w:val="28"/>
          <w:szCs w:val="28"/>
        </w:rPr>
        <w:t>» и «Корова-кормилица»</w:t>
      </w:r>
      <w:r w:rsidR="0017713B">
        <w:rPr>
          <w:rFonts w:ascii="Times New Roman" w:hAnsi="Times New Roman" w:cs="Times New Roman"/>
          <w:sz w:val="28"/>
          <w:szCs w:val="28"/>
        </w:rPr>
        <w:t xml:space="preserve">, проведение </w:t>
      </w:r>
      <w:proofErr w:type="spellStart"/>
      <w:r w:rsidR="0017713B">
        <w:rPr>
          <w:rFonts w:ascii="Times New Roman" w:hAnsi="Times New Roman" w:cs="Times New Roman"/>
          <w:sz w:val="28"/>
          <w:szCs w:val="28"/>
        </w:rPr>
        <w:t>селекционно</w:t>
      </w:r>
      <w:proofErr w:type="spellEnd"/>
      <w:r w:rsidR="0017713B">
        <w:rPr>
          <w:rFonts w:ascii="Times New Roman" w:hAnsi="Times New Roman" w:cs="Times New Roman"/>
          <w:sz w:val="28"/>
          <w:szCs w:val="28"/>
        </w:rPr>
        <w:t>-племенной работы, развитие оленеводства на территории республики.</w:t>
      </w:r>
    </w:p>
    <w:p w:rsidR="0017713B" w:rsidRDefault="0017713B" w:rsidP="00385107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0D0F2D">
        <w:rPr>
          <w:rFonts w:ascii="Times New Roman" w:hAnsi="Times New Roman" w:cs="Times New Roman"/>
          <w:sz w:val="28"/>
          <w:szCs w:val="28"/>
        </w:rPr>
        <w:t>В отрасли растениеводства</w:t>
      </w:r>
      <w:r w:rsidR="000D0F2D">
        <w:rPr>
          <w:rFonts w:ascii="Times New Roman" w:hAnsi="Times New Roman" w:cs="Times New Roman"/>
          <w:sz w:val="28"/>
          <w:szCs w:val="28"/>
        </w:rPr>
        <w:t xml:space="preserve"> основными проблемными вопросами являются о</w:t>
      </w:r>
      <w:r w:rsidRPr="009844E5">
        <w:rPr>
          <w:rFonts w:ascii="Times New Roman" w:hAnsi="Times New Roman"/>
          <w:color w:val="000000"/>
          <w:sz w:val="28"/>
          <w:szCs w:val="28"/>
        </w:rPr>
        <w:t>беспечени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9844E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713B">
        <w:rPr>
          <w:rFonts w:ascii="Times New Roman" w:hAnsi="Times New Roman"/>
          <w:color w:val="000000"/>
          <w:sz w:val="28"/>
          <w:szCs w:val="28"/>
        </w:rPr>
        <w:t>сохранности полученного урожая зерна и его доведение до кондиции,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7713B">
        <w:rPr>
          <w:rFonts w:ascii="Times New Roman" w:hAnsi="Times New Roman"/>
          <w:color w:val="000000"/>
          <w:sz w:val="28"/>
          <w:szCs w:val="28"/>
        </w:rPr>
        <w:t>отсутствие складов и хранилищ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17713B">
        <w:rPr>
          <w:rFonts w:ascii="Times New Roman" w:hAnsi="Times New Roman"/>
          <w:color w:val="000000"/>
          <w:sz w:val="28"/>
          <w:szCs w:val="28"/>
        </w:rPr>
        <w:t>высок</w:t>
      </w:r>
      <w:r>
        <w:rPr>
          <w:rFonts w:ascii="Times New Roman" w:hAnsi="Times New Roman"/>
          <w:color w:val="000000"/>
          <w:sz w:val="28"/>
          <w:szCs w:val="28"/>
        </w:rPr>
        <w:t>ая</w:t>
      </w:r>
      <w:r w:rsidRPr="0017713B">
        <w:rPr>
          <w:rFonts w:ascii="Times New Roman" w:hAnsi="Times New Roman"/>
          <w:color w:val="000000"/>
          <w:sz w:val="28"/>
          <w:szCs w:val="28"/>
        </w:rPr>
        <w:t xml:space="preserve"> изношенность материально-технического парка </w:t>
      </w:r>
      <w:r>
        <w:rPr>
          <w:rFonts w:ascii="Times New Roman" w:hAnsi="Times New Roman"/>
          <w:color w:val="000000"/>
          <w:sz w:val="28"/>
          <w:szCs w:val="28"/>
        </w:rPr>
        <w:t xml:space="preserve">агропромышленного комплекса. </w:t>
      </w:r>
    </w:p>
    <w:p w:rsidR="00AF5A7F" w:rsidRPr="0017713B" w:rsidRDefault="0017713B" w:rsidP="0038510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Для решения вышеуказанных проблем в 2020 году приняты следующие меры: построен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зерноток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Тандинском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кожууне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 мощностью 5,0 тыс. тонн за сезон, продолжаются работы по строительству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зернотока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Чаа-Хольском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кожууне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который завершится в 2021 году, также предоставлена государственная поддержка на старт реализации проекта по </w:t>
      </w:r>
      <w:r w:rsidRPr="00DE28E7">
        <w:rPr>
          <w:rFonts w:ascii="Times New Roman" w:hAnsi="Times New Roman"/>
          <w:sz w:val="28"/>
          <w:szCs w:val="28"/>
        </w:rPr>
        <w:t>приобретени</w:t>
      </w:r>
      <w:r>
        <w:rPr>
          <w:rFonts w:ascii="Times New Roman" w:hAnsi="Times New Roman"/>
          <w:sz w:val="28"/>
          <w:szCs w:val="28"/>
        </w:rPr>
        <w:t>ю</w:t>
      </w:r>
      <w:r w:rsidRPr="00DE28E7">
        <w:rPr>
          <w:rFonts w:ascii="Times New Roman" w:hAnsi="Times New Roman"/>
          <w:sz w:val="28"/>
          <w:szCs w:val="28"/>
        </w:rPr>
        <w:t xml:space="preserve"> оборудования для строительства бескаркасных арочных складов для хранения зерна</w:t>
      </w:r>
      <w:r>
        <w:rPr>
          <w:rFonts w:ascii="Times New Roman" w:hAnsi="Times New Roman"/>
          <w:sz w:val="28"/>
          <w:szCs w:val="28"/>
        </w:rPr>
        <w:t>.</w:t>
      </w:r>
    </w:p>
    <w:p w:rsidR="00AF5A7F" w:rsidRDefault="0017713B" w:rsidP="001771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713B">
        <w:rPr>
          <w:rFonts w:ascii="Times New Roman" w:eastAsia="Times New Roman" w:hAnsi="Times New Roman" w:cs="Times New Roman"/>
          <w:sz w:val="28"/>
          <w:szCs w:val="28"/>
        </w:rPr>
        <w:t>Приоритетными направлениями определены: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развитие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зеронопроизводства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у</w:t>
      </w:r>
      <w:r w:rsidRPr="0017713B">
        <w:rPr>
          <w:rFonts w:ascii="Times New Roman" w:eastAsia="Times New Roman" w:hAnsi="Times New Roman" w:cs="Times New Roman"/>
          <w:sz w:val="28"/>
          <w:szCs w:val="28"/>
        </w:rPr>
        <w:t xml:space="preserve">величение производства семян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17713B">
        <w:rPr>
          <w:rFonts w:ascii="Times New Roman" w:eastAsia="Times New Roman" w:hAnsi="Times New Roman" w:cs="Times New Roman"/>
          <w:sz w:val="28"/>
          <w:szCs w:val="28"/>
        </w:rPr>
        <w:t>пшеничной муки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продолжение работ по </w:t>
      </w:r>
      <w:r w:rsidRPr="0017713B">
        <w:rPr>
          <w:rFonts w:ascii="Times New Roman" w:eastAsia="Times New Roman" w:hAnsi="Times New Roman" w:cs="Times New Roman"/>
          <w:sz w:val="28"/>
          <w:szCs w:val="28"/>
        </w:rPr>
        <w:t>развити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17713B">
        <w:rPr>
          <w:rFonts w:ascii="Times New Roman" w:eastAsia="Times New Roman" w:hAnsi="Times New Roman" w:cs="Times New Roman"/>
          <w:sz w:val="28"/>
          <w:szCs w:val="28"/>
        </w:rPr>
        <w:t xml:space="preserve"> мелиорации за счет проведения </w:t>
      </w:r>
      <w:proofErr w:type="spellStart"/>
      <w:r w:rsidRPr="0017713B">
        <w:rPr>
          <w:rFonts w:ascii="Times New Roman" w:eastAsia="Times New Roman" w:hAnsi="Times New Roman" w:cs="Times New Roman"/>
          <w:sz w:val="28"/>
          <w:szCs w:val="28"/>
        </w:rPr>
        <w:t>культуртехнических</w:t>
      </w:r>
      <w:proofErr w:type="spellEnd"/>
      <w:r w:rsidRPr="0017713B">
        <w:rPr>
          <w:rFonts w:ascii="Times New Roman" w:eastAsia="Times New Roman" w:hAnsi="Times New Roman" w:cs="Times New Roman"/>
          <w:sz w:val="28"/>
          <w:szCs w:val="28"/>
        </w:rPr>
        <w:t xml:space="preserve"> мероприятий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5765" w:rsidRPr="006255F1" w:rsidRDefault="007A5765" w:rsidP="007A576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052DB" w:rsidRPr="002052DB" w:rsidRDefault="002052DB" w:rsidP="002052D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sectPr w:rsidR="002052DB" w:rsidRPr="002052DB" w:rsidSect="005B55A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00E3" w:rsidRDefault="00A700E3" w:rsidP="000E64E2">
      <w:pPr>
        <w:spacing w:after="0" w:line="240" w:lineRule="auto"/>
      </w:pPr>
      <w:r>
        <w:separator/>
      </w:r>
    </w:p>
  </w:endnote>
  <w:endnote w:type="continuationSeparator" w:id="0">
    <w:p w:rsidR="00A700E3" w:rsidRDefault="00A700E3" w:rsidP="000E6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</w:rPr>
      <w:id w:val="203990745"/>
      <w:docPartObj>
        <w:docPartGallery w:val="Page Numbers (Bottom of Page)"/>
        <w:docPartUnique/>
      </w:docPartObj>
    </w:sdtPr>
    <w:sdtEndPr/>
    <w:sdtContent>
      <w:p w:rsidR="000E64E2" w:rsidRPr="000E64E2" w:rsidRDefault="000E64E2">
        <w:pPr>
          <w:pStyle w:val="ae"/>
          <w:jc w:val="center"/>
          <w:rPr>
            <w:rFonts w:ascii="Times New Roman" w:hAnsi="Times New Roman" w:cs="Times New Roman"/>
          </w:rPr>
        </w:pPr>
        <w:r w:rsidRPr="000E64E2">
          <w:rPr>
            <w:rFonts w:ascii="Times New Roman" w:hAnsi="Times New Roman" w:cs="Times New Roman"/>
          </w:rPr>
          <w:fldChar w:fldCharType="begin"/>
        </w:r>
        <w:r w:rsidRPr="000E64E2">
          <w:rPr>
            <w:rFonts w:ascii="Times New Roman" w:hAnsi="Times New Roman" w:cs="Times New Roman"/>
          </w:rPr>
          <w:instrText>PAGE   \* MERGEFORMAT</w:instrText>
        </w:r>
        <w:r w:rsidRPr="000E64E2">
          <w:rPr>
            <w:rFonts w:ascii="Times New Roman" w:hAnsi="Times New Roman" w:cs="Times New Roman"/>
          </w:rPr>
          <w:fldChar w:fldCharType="separate"/>
        </w:r>
        <w:r w:rsidRPr="000E64E2">
          <w:rPr>
            <w:rFonts w:ascii="Times New Roman" w:hAnsi="Times New Roman" w:cs="Times New Roman"/>
          </w:rPr>
          <w:t>2</w:t>
        </w:r>
        <w:r w:rsidRPr="000E64E2">
          <w:rPr>
            <w:rFonts w:ascii="Times New Roman" w:hAnsi="Times New Roman" w:cs="Times New Roman"/>
          </w:rPr>
          <w:fldChar w:fldCharType="end"/>
        </w:r>
      </w:p>
    </w:sdtContent>
  </w:sdt>
  <w:p w:rsidR="000E64E2" w:rsidRPr="000E64E2" w:rsidRDefault="000E64E2">
    <w:pPr>
      <w:pStyle w:val="ae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00E3" w:rsidRDefault="00A700E3" w:rsidP="000E64E2">
      <w:pPr>
        <w:spacing w:after="0" w:line="240" w:lineRule="auto"/>
      </w:pPr>
      <w:r>
        <w:separator/>
      </w:r>
    </w:p>
  </w:footnote>
  <w:footnote w:type="continuationSeparator" w:id="0">
    <w:p w:rsidR="00A700E3" w:rsidRDefault="00A700E3" w:rsidP="000E64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F6D45"/>
    <w:multiLevelType w:val="hybridMultilevel"/>
    <w:tmpl w:val="8468047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74683D"/>
    <w:multiLevelType w:val="hybridMultilevel"/>
    <w:tmpl w:val="6F9664E0"/>
    <w:lvl w:ilvl="0" w:tplc="368890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AA2F0D"/>
    <w:multiLevelType w:val="hybridMultilevel"/>
    <w:tmpl w:val="A4D896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7BF2CAF"/>
    <w:multiLevelType w:val="hybridMultilevel"/>
    <w:tmpl w:val="DD348C6C"/>
    <w:lvl w:ilvl="0" w:tplc="01881B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65E70"/>
    <w:multiLevelType w:val="hybridMultilevel"/>
    <w:tmpl w:val="4E7C62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C93736C"/>
    <w:multiLevelType w:val="hybridMultilevel"/>
    <w:tmpl w:val="7C3C7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F00087"/>
    <w:multiLevelType w:val="hybridMultilevel"/>
    <w:tmpl w:val="CFDA5C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8E1151"/>
    <w:multiLevelType w:val="hybridMultilevel"/>
    <w:tmpl w:val="8C089690"/>
    <w:lvl w:ilvl="0" w:tplc="109A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8210D22"/>
    <w:multiLevelType w:val="hybridMultilevel"/>
    <w:tmpl w:val="3C085A78"/>
    <w:lvl w:ilvl="0" w:tplc="CD9463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BFD0CD7"/>
    <w:multiLevelType w:val="hybridMultilevel"/>
    <w:tmpl w:val="9914FE4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7B7EB4"/>
    <w:multiLevelType w:val="hybridMultilevel"/>
    <w:tmpl w:val="412481E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855E0E"/>
    <w:multiLevelType w:val="hybridMultilevel"/>
    <w:tmpl w:val="FFAE5B34"/>
    <w:lvl w:ilvl="0" w:tplc="01881B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587AB9"/>
    <w:multiLevelType w:val="hybridMultilevel"/>
    <w:tmpl w:val="A0E64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D15730"/>
    <w:multiLevelType w:val="hybridMultilevel"/>
    <w:tmpl w:val="1D6033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4811D3"/>
    <w:multiLevelType w:val="hybridMultilevel"/>
    <w:tmpl w:val="22E4CB20"/>
    <w:lvl w:ilvl="0" w:tplc="01881B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2"/>
  </w:num>
  <w:num w:numId="4">
    <w:abstractNumId w:val="11"/>
  </w:num>
  <w:num w:numId="5">
    <w:abstractNumId w:val="4"/>
  </w:num>
  <w:num w:numId="6">
    <w:abstractNumId w:val="14"/>
  </w:num>
  <w:num w:numId="7">
    <w:abstractNumId w:val="8"/>
  </w:num>
  <w:num w:numId="8">
    <w:abstractNumId w:val="3"/>
  </w:num>
  <w:num w:numId="9">
    <w:abstractNumId w:val="0"/>
  </w:num>
  <w:num w:numId="10">
    <w:abstractNumId w:val="5"/>
  </w:num>
  <w:num w:numId="11">
    <w:abstractNumId w:val="12"/>
  </w:num>
  <w:num w:numId="12">
    <w:abstractNumId w:val="9"/>
  </w:num>
  <w:num w:numId="13">
    <w:abstractNumId w:val="7"/>
  </w:num>
  <w:num w:numId="14">
    <w:abstractNumId w:val="10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177"/>
    <w:rsid w:val="0000752F"/>
    <w:rsid w:val="0002343C"/>
    <w:rsid w:val="00027421"/>
    <w:rsid w:val="00044F18"/>
    <w:rsid w:val="00055106"/>
    <w:rsid w:val="000652C1"/>
    <w:rsid w:val="0006554C"/>
    <w:rsid w:val="000C0034"/>
    <w:rsid w:val="000D0F2D"/>
    <w:rsid w:val="000E64E2"/>
    <w:rsid w:val="00100BDE"/>
    <w:rsid w:val="0011143F"/>
    <w:rsid w:val="00121BAE"/>
    <w:rsid w:val="00136FE8"/>
    <w:rsid w:val="0017713B"/>
    <w:rsid w:val="00191395"/>
    <w:rsid w:val="001B4E89"/>
    <w:rsid w:val="001D0675"/>
    <w:rsid w:val="002019B4"/>
    <w:rsid w:val="002052DB"/>
    <w:rsid w:val="00222F9C"/>
    <w:rsid w:val="00274D10"/>
    <w:rsid w:val="002A7DA9"/>
    <w:rsid w:val="002C2DC1"/>
    <w:rsid w:val="00385107"/>
    <w:rsid w:val="003939FA"/>
    <w:rsid w:val="003A6BA5"/>
    <w:rsid w:val="00402299"/>
    <w:rsid w:val="00463AC7"/>
    <w:rsid w:val="00470AC2"/>
    <w:rsid w:val="00475D64"/>
    <w:rsid w:val="004B28EE"/>
    <w:rsid w:val="005019B2"/>
    <w:rsid w:val="00502511"/>
    <w:rsid w:val="0053191D"/>
    <w:rsid w:val="0053759B"/>
    <w:rsid w:val="00544C33"/>
    <w:rsid w:val="0054738E"/>
    <w:rsid w:val="00586BC3"/>
    <w:rsid w:val="005A3014"/>
    <w:rsid w:val="005B55AC"/>
    <w:rsid w:val="005E5072"/>
    <w:rsid w:val="005F30D1"/>
    <w:rsid w:val="00601F00"/>
    <w:rsid w:val="006213B9"/>
    <w:rsid w:val="006255F1"/>
    <w:rsid w:val="006315EE"/>
    <w:rsid w:val="0063703C"/>
    <w:rsid w:val="00660177"/>
    <w:rsid w:val="006B4407"/>
    <w:rsid w:val="006F23CF"/>
    <w:rsid w:val="007155F6"/>
    <w:rsid w:val="00732C4E"/>
    <w:rsid w:val="00734BD4"/>
    <w:rsid w:val="0074614D"/>
    <w:rsid w:val="007A5765"/>
    <w:rsid w:val="007B092C"/>
    <w:rsid w:val="00814997"/>
    <w:rsid w:val="00832461"/>
    <w:rsid w:val="008449B3"/>
    <w:rsid w:val="008507D2"/>
    <w:rsid w:val="00851A75"/>
    <w:rsid w:val="008E6467"/>
    <w:rsid w:val="009311B2"/>
    <w:rsid w:val="00945274"/>
    <w:rsid w:val="00982A24"/>
    <w:rsid w:val="0099114B"/>
    <w:rsid w:val="009A12DE"/>
    <w:rsid w:val="009D4D39"/>
    <w:rsid w:val="00A11229"/>
    <w:rsid w:val="00A565D8"/>
    <w:rsid w:val="00A606A2"/>
    <w:rsid w:val="00A700E3"/>
    <w:rsid w:val="00A8338C"/>
    <w:rsid w:val="00AB179C"/>
    <w:rsid w:val="00AB6AE3"/>
    <w:rsid w:val="00AF5A7F"/>
    <w:rsid w:val="00B37C2B"/>
    <w:rsid w:val="00BA7B53"/>
    <w:rsid w:val="00BF45DA"/>
    <w:rsid w:val="00C032F9"/>
    <w:rsid w:val="00C10599"/>
    <w:rsid w:val="00C106BE"/>
    <w:rsid w:val="00C2567C"/>
    <w:rsid w:val="00C54B23"/>
    <w:rsid w:val="00C737B8"/>
    <w:rsid w:val="00CA4C80"/>
    <w:rsid w:val="00CC764F"/>
    <w:rsid w:val="00CF176A"/>
    <w:rsid w:val="00D047D6"/>
    <w:rsid w:val="00D07889"/>
    <w:rsid w:val="00D10D3D"/>
    <w:rsid w:val="00D54E05"/>
    <w:rsid w:val="00D70F54"/>
    <w:rsid w:val="00D9356F"/>
    <w:rsid w:val="00DA4989"/>
    <w:rsid w:val="00DB4837"/>
    <w:rsid w:val="00DD3A43"/>
    <w:rsid w:val="00DD4467"/>
    <w:rsid w:val="00E37B07"/>
    <w:rsid w:val="00E446CD"/>
    <w:rsid w:val="00E569C4"/>
    <w:rsid w:val="00EA5BAF"/>
    <w:rsid w:val="00EC22BA"/>
    <w:rsid w:val="00ED5325"/>
    <w:rsid w:val="00EF364D"/>
    <w:rsid w:val="00F928B5"/>
    <w:rsid w:val="00FC674A"/>
    <w:rsid w:val="00FE36BF"/>
    <w:rsid w:val="00FF17D2"/>
    <w:rsid w:val="00FF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89C7E"/>
  <w15:chartTrackingRefBased/>
  <w15:docId w15:val="{2EC0DEAC-FC44-4EBD-BA3F-D842C055A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114B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94527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4527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4527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4527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4527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452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45274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4022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b">
    <w:name w:val="Table Grid"/>
    <w:basedOn w:val="a1"/>
    <w:uiPriority w:val="39"/>
    <w:rsid w:val="00385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0E6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E64E2"/>
  </w:style>
  <w:style w:type="paragraph" w:styleId="ae">
    <w:name w:val="footer"/>
    <w:basedOn w:val="a"/>
    <w:link w:val="af"/>
    <w:uiPriority w:val="99"/>
    <w:unhideWhenUsed/>
    <w:rsid w:val="000E6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E64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27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1818</TotalTime>
  <Pages>11</Pages>
  <Words>3363</Words>
  <Characters>19175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Ооржак Ася Хензиг-ооловна</dc:creator>
  <cp:keywords/>
  <dc:description/>
  <cp:lastModifiedBy>Пользователь</cp:lastModifiedBy>
  <cp:revision>16</cp:revision>
  <dcterms:created xsi:type="dcterms:W3CDTF">2020-08-12T03:41:00Z</dcterms:created>
  <dcterms:modified xsi:type="dcterms:W3CDTF">2021-02-02T03:33:00Z</dcterms:modified>
</cp:coreProperties>
</file>